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C0" w:rsidRPr="00940FC0" w:rsidRDefault="00940FC0" w:rsidP="00940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FC0">
        <w:rPr>
          <w:rFonts w:ascii="Times New Roman" w:hAnsi="Times New Roman" w:cs="Times New Roman"/>
          <w:b/>
          <w:sz w:val="24"/>
          <w:szCs w:val="24"/>
        </w:rPr>
        <w:t>2017/2018 m.m. rengiamų Kultūros istorijos ir antropologijos studijų programos</w:t>
      </w:r>
    </w:p>
    <w:p w:rsidR="005D6EF9" w:rsidRDefault="00940FC0" w:rsidP="00940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FC0">
        <w:rPr>
          <w:rFonts w:ascii="Times New Roman" w:hAnsi="Times New Roman" w:cs="Times New Roman"/>
          <w:b/>
          <w:sz w:val="24"/>
          <w:szCs w:val="24"/>
        </w:rPr>
        <w:t>bakalauro darbų gynimo grafikas</w:t>
      </w:r>
    </w:p>
    <w:p w:rsidR="00940FC0" w:rsidRDefault="00940FC0" w:rsidP="00940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Gynimas vyks 109 aud. (Vizualika) nuo 9. 30 val.</w:t>
      </w:r>
    </w:p>
    <w:p w:rsidR="00940FC0" w:rsidRDefault="001D4163" w:rsidP="00940F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Birželi</w:t>
      </w:r>
      <w:r w:rsidR="00940FC0" w:rsidRPr="00940FC0">
        <w:rPr>
          <w:rFonts w:ascii="Times New Roman" w:hAnsi="Times New Roman" w:cs="Times New Roman"/>
          <w:b/>
          <w:sz w:val="24"/>
          <w:szCs w:val="24"/>
          <w:u w:val="single"/>
        </w:rPr>
        <w:t>o 11 d.</w:t>
      </w:r>
    </w:p>
    <w:p w:rsidR="00940FC0" w:rsidRDefault="00940FC0" w:rsidP="00940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FC0">
        <w:rPr>
          <w:rFonts w:ascii="Times New Roman" w:hAnsi="Times New Roman" w:cs="Times New Roman"/>
          <w:sz w:val="24"/>
          <w:szCs w:val="24"/>
        </w:rPr>
        <w:t>Čaplikaitė Digna</w:t>
      </w:r>
      <w:r>
        <w:rPr>
          <w:rFonts w:ascii="Times New Roman" w:hAnsi="Times New Roman" w:cs="Times New Roman"/>
          <w:sz w:val="24"/>
          <w:szCs w:val="24"/>
        </w:rPr>
        <w:t xml:space="preserve"> gina bakalauro darbą „Palaidojimai Lietuvos bažnyčiose: tyrimai, paveldo apsauga ir eksponavimas“.</w:t>
      </w:r>
    </w:p>
    <w:p w:rsidR="00940FC0" w:rsidRDefault="00940FC0" w:rsidP="00940F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vadovė – doc.</w:t>
      </w:r>
      <w:r w:rsidR="00B375DA">
        <w:rPr>
          <w:rFonts w:ascii="Times New Roman" w:hAnsi="Times New Roman" w:cs="Times New Roman"/>
          <w:sz w:val="24"/>
          <w:szCs w:val="24"/>
        </w:rPr>
        <w:t xml:space="preserve"> Justina Poškienė. R</w:t>
      </w:r>
      <w:r>
        <w:rPr>
          <w:rFonts w:ascii="Times New Roman" w:hAnsi="Times New Roman" w:cs="Times New Roman"/>
          <w:sz w:val="24"/>
          <w:szCs w:val="24"/>
        </w:rPr>
        <w:t>ecenzentas – doc. Salvijus Kulevičius</w:t>
      </w:r>
    </w:p>
    <w:p w:rsidR="00940FC0" w:rsidRDefault="00940FC0" w:rsidP="00940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Ežerskytė Marija gina bakalauro darbą „</w:t>
      </w:r>
      <w:r w:rsidR="00B375DA">
        <w:rPr>
          <w:rFonts w:ascii="Times New Roman" w:hAnsi="Times New Roman" w:cs="Times New Roman"/>
          <w:sz w:val="24"/>
          <w:szCs w:val="24"/>
        </w:rPr>
        <w:t>Lite</w:t>
      </w:r>
      <w:r>
        <w:rPr>
          <w:rFonts w:ascii="Times New Roman" w:hAnsi="Times New Roman" w:cs="Times New Roman"/>
          <w:sz w:val="24"/>
          <w:szCs w:val="24"/>
        </w:rPr>
        <w:t>ratūrinė inteligentija nuo „Gabijos“ iki „Vaivorykštės“: socialinis portretas“</w:t>
      </w:r>
      <w:r w:rsidR="008442DC">
        <w:rPr>
          <w:rFonts w:ascii="Times New Roman" w:hAnsi="Times New Roman" w:cs="Times New Roman"/>
          <w:sz w:val="24"/>
          <w:szCs w:val="24"/>
        </w:rPr>
        <w:t>.</w:t>
      </w:r>
    </w:p>
    <w:p w:rsidR="00940FC0" w:rsidRDefault="00940FC0" w:rsidP="00940F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</w:t>
      </w:r>
      <w:r w:rsidR="00B375DA">
        <w:rPr>
          <w:rFonts w:ascii="Times New Roman" w:hAnsi="Times New Roman" w:cs="Times New Roman"/>
          <w:sz w:val="24"/>
          <w:szCs w:val="24"/>
        </w:rPr>
        <w:t xml:space="preserve"> Aurelijus Gieda, R</w:t>
      </w:r>
      <w:r>
        <w:rPr>
          <w:rFonts w:ascii="Times New Roman" w:hAnsi="Times New Roman" w:cs="Times New Roman"/>
          <w:sz w:val="24"/>
          <w:szCs w:val="24"/>
        </w:rPr>
        <w:t>ecenzentė –</w:t>
      </w:r>
      <w:r w:rsidR="00B37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doktorantė Monika Šipelytė</w:t>
      </w:r>
    </w:p>
    <w:p w:rsidR="00940FC0" w:rsidRDefault="00940FC0" w:rsidP="00940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Grabauskaitė </w:t>
      </w:r>
      <w:r w:rsidR="00B375DA">
        <w:rPr>
          <w:rFonts w:ascii="Times New Roman" w:hAnsi="Times New Roman" w:cs="Times New Roman"/>
          <w:sz w:val="24"/>
          <w:szCs w:val="24"/>
        </w:rPr>
        <w:t xml:space="preserve">Kristina </w:t>
      </w:r>
      <w:r>
        <w:rPr>
          <w:rFonts w:ascii="Times New Roman" w:hAnsi="Times New Roman" w:cs="Times New Roman"/>
          <w:sz w:val="24"/>
          <w:szCs w:val="24"/>
        </w:rPr>
        <w:t>gina bakalauro darbą „Šiuolaikinis europieti</w:t>
      </w:r>
      <w:r w:rsidR="001D4163">
        <w:rPr>
          <w:rFonts w:ascii="Times New Roman" w:hAnsi="Times New Roman" w:cs="Times New Roman"/>
          <w:sz w:val="24"/>
          <w:szCs w:val="24"/>
        </w:rPr>
        <w:t>škas ir lietuviškas tapatumai: (</w:t>
      </w:r>
      <w:r>
        <w:rPr>
          <w:rFonts w:ascii="Times New Roman" w:hAnsi="Times New Roman" w:cs="Times New Roman"/>
          <w:sz w:val="24"/>
          <w:szCs w:val="24"/>
        </w:rPr>
        <w:t>dez)</w:t>
      </w:r>
      <w:r w:rsidR="001D4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integralu?“</w:t>
      </w:r>
    </w:p>
    <w:p w:rsidR="00940FC0" w:rsidRDefault="00940FC0" w:rsidP="00940F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vadovė – dr.</w:t>
      </w:r>
      <w:r w:rsidR="00B375DA">
        <w:rPr>
          <w:rFonts w:ascii="Times New Roman" w:hAnsi="Times New Roman" w:cs="Times New Roman"/>
          <w:sz w:val="24"/>
          <w:szCs w:val="24"/>
        </w:rPr>
        <w:t xml:space="preserve"> Dovilė Troskovaitė. R</w:t>
      </w:r>
      <w:r>
        <w:rPr>
          <w:rFonts w:ascii="Times New Roman" w:hAnsi="Times New Roman" w:cs="Times New Roman"/>
          <w:sz w:val="24"/>
          <w:szCs w:val="24"/>
        </w:rPr>
        <w:t>ecenzentas – doktorantas Laurynas Peluritis</w:t>
      </w:r>
    </w:p>
    <w:p w:rsidR="00940FC0" w:rsidRDefault="00940FC0" w:rsidP="00940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Jastrumskytė Asta</w:t>
      </w:r>
      <w:r w:rsidRPr="00940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gina bakalauro darbą „Mažeikiai – industrinio miesto (ne)sėkmės istorija“</w:t>
      </w:r>
    </w:p>
    <w:p w:rsidR="00940FC0" w:rsidRDefault="001D4163" w:rsidP="00940F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Darbo vadovė – doktorantė </w:t>
      </w:r>
      <w:r w:rsidR="00B375DA">
        <w:rPr>
          <w:rFonts w:ascii="Times New Roman" w:hAnsi="Times New Roman" w:cs="Times New Roman"/>
          <w:sz w:val="24"/>
          <w:szCs w:val="24"/>
        </w:rPr>
        <w:t>Viltė Janušauskaitė. R</w:t>
      </w:r>
      <w:r>
        <w:rPr>
          <w:rFonts w:ascii="Times New Roman" w:hAnsi="Times New Roman" w:cs="Times New Roman"/>
          <w:sz w:val="24"/>
          <w:szCs w:val="24"/>
        </w:rPr>
        <w:t>ecenzentas – doc. Nerijus Šepetys</w:t>
      </w:r>
    </w:p>
    <w:p w:rsidR="001D4163" w:rsidRDefault="001D4163" w:rsidP="001D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Michnevičiūtė Inga gina bakalauro darbą „Vilniaus universiteto istorinės atminties formos 1944 – 1959 metais“.</w:t>
      </w:r>
    </w:p>
    <w:p w:rsidR="001D4163" w:rsidRDefault="001D4163" w:rsidP="001D41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vadovė – dr. Ing</w:t>
      </w:r>
      <w:r w:rsidR="00B375DA">
        <w:rPr>
          <w:rFonts w:ascii="Times New Roman" w:hAnsi="Times New Roman" w:cs="Times New Roman"/>
          <w:sz w:val="24"/>
          <w:szCs w:val="24"/>
        </w:rPr>
        <w:t>a Leonavičiūtė.</w:t>
      </w:r>
      <w:r>
        <w:rPr>
          <w:rFonts w:ascii="Times New Roman" w:hAnsi="Times New Roman" w:cs="Times New Roman"/>
          <w:sz w:val="24"/>
          <w:szCs w:val="24"/>
        </w:rPr>
        <w:t xml:space="preserve"> Recenzentė - dr. Loreta Skurvydaitė</w:t>
      </w:r>
    </w:p>
    <w:p w:rsidR="001D4163" w:rsidRDefault="001D4163" w:rsidP="001D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Justina Simanonytė gina bakalauro darbą „Piliakalnių metams praėjus: piliakalniai lietuvių atminties kultūroje 1990 – 2017 m.“</w:t>
      </w:r>
    </w:p>
    <w:p w:rsidR="001D4163" w:rsidRDefault="001D4163" w:rsidP="001D41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</w:t>
      </w:r>
      <w:r w:rsidR="00B375DA">
        <w:rPr>
          <w:rFonts w:ascii="Times New Roman" w:hAnsi="Times New Roman" w:cs="Times New Roman"/>
          <w:sz w:val="24"/>
          <w:szCs w:val="24"/>
        </w:rPr>
        <w:t xml:space="preserve"> Salvijus Kulevičius.</w:t>
      </w:r>
      <w:r>
        <w:rPr>
          <w:rFonts w:ascii="Times New Roman" w:hAnsi="Times New Roman" w:cs="Times New Roman"/>
          <w:sz w:val="24"/>
          <w:szCs w:val="24"/>
        </w:rPr>
        <w:t xml:space="preserve"> Recenzentė – doc. Justina Poškienė</w:t>
      </w:r>
    </w:p>
    <w:p w:rsidR="001D4163" w:rsidRDefault="001D4163" w:rsidP="001D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Starkutė Aigustė gina bakalauro darbą  “</w:t>
      </w:r>
      <w:r w:rsidR="00B375DA">
        <w:rPr>
          <w:rFonts w:ascii="Times New Roman" w:hAnsi="Times New Roman" w:cs="Times New Roman"/>
          <w:sz w:val="24"/>
          <w:szCs w:val="24"/>
        </w:rPr>
        <w:t>Naujoji juoko kultūra Lietuv</w:t>
      </w:r>
      <w:r>
        <w:rPr>
          <w:rFonts w:ascii="Times New Roman" w:hAnsi="Times New Roman" w:cs="Times New Roman"/>
          <w:sz w:val="24"/>
          <w:szCs w:val="24"/>
        </w:rPr>
        <w:t>oje: Dviračio šou atvejis“.</w:t>
      </w:r>
    </w:p>
    <w:p w:rsidR="001D4163" w:rsidRDefault="001D4163" w:rsidP="001D41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dr.</w:t>
      </w:r>
      <w:r w:rsidR="00B375DA">
        <w:rPr>
          <w:rFonts w:ascii="Times New Roman" w:hAnsi="Times New Roman" w:cs="Times New Roman"/>
          <w:sz w:val="24"/>
          <w:szCs w:val="24"/>
        </w:rPr>
        <w:t xml:space="preserve"> Tomas Vaiseta.</w:t>
      </w:r>
      <w:r>
        <w:rPr>
          <w:rFonts w:ascii="Times New Roman" w:hAnsi="Times New Roman" w:cs="Times New Roman"/>
          <w:sz w:val="24"/>
          <w:szCs w:val="24"/>
        </w:rPr>
        <w:t xml:space="preserve"> Recenzentė – doc. Genutė Kirkienė</w:t>
      </w:r>
    </w:p>
    <w:p w:rsidR="001D4163" w:rsidRDefault="001D4163" w:rsidP="001D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Zaveckai</w:t>
      </w:r>
      <w:r w:rsidR="008442DC">
        <w:rPr>
          <w:rFonts w:ascii="Times New Roman" w:hAnsi="Times New Roman" w:cs="Times New Roman"/>
          <w:sz w:val="24"/>
          <w:szCs w:val="24"/>
        </w:rPr>
        <w:t>tė Greta gina bakalauro darbą „</w:t>
      </w:r>
      <w:r>
        <w:rPr>
          <w:rFonts w:ascii="Times New Roman" w:hAnsi="Times New Roman" w:cs="Times New Roman"/>
          <w:sz w:val="24"/>
          <w:szCs w:val="24"/>
        </w:rPr>
        <w:t>Kryždirbystė Lietuvoje: tapsmas atminties vieta“</w:t>
      </w:r>
      <w:r w:rsidR="008442DC">
        <w:rPr>
          <w:rFonts w:ascii="Times New Roman" w:hAnsi="Times New Roman" w:cs="Times New Roman"/>
          <w:sz w:val="24"/>
          <w:szCs w:val="24"/>
        </w:rPr>
        <w:t>.</w:t>
      </w:r>
    </w:p>
    <w:p w:rsidR="001D4163" w:rsidRDefault="001D4163" w:rsidP="001D41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</w:t>
      </w:r>
      <w:r w:rsidR="00B375DA">
        <w:rPr>
          <w:rFonts w:ascii="Times New Roman" w:hAnsi="Times New Roman" w:cs="Times New Roman"/>
          <w:sz w:val="24"/>
          <w:szCs w:val="24"/>
        </w:rPr>
        <w:t xml:space="preserve"> Salvijus Kulevičius.</w:t>
      </w:r>
      <w:r>
        <w:rPr>
          <w:rFonts w:ascii="Times New Roman" w:hAnsi="Times New Roman" w:cs="Times New Roman"/>
          <w:sz w:val="24"/>
          <w:szCs w:val="24"/>
        </w:rPr>
        <w:t xml:space="preserve"> Recenzentė – doktorantė Vigilija Bytautaitė</w:t>
      </w:r>
    </w:p>
    <w:p w:rsidR="001D4163" w:rsidRDefault="001D4163" w:rsidP="001D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Žilinskaitė Marija gina bakalauro darbą „Gentrifikacija, miesto erdvės ir jų vartotojai: Vilniaus stoties rajonas ir hipsteriai“</w:t>
      </w:r>
      <w:r w:rsidR="008442DC">
        <w:rPr>
          <w:rFonts w:ascii="Times New Roman" w:hAnsi="Times New Roman" w:cs="Times New Roman"/>
          <w:sz w:val="24"/>
          <w:szCs w:val="24"/>
        </w:rPr>
        <w:t>.</w:t>
      </w:r>
    </w:p>
    <w:p w:rsidR="001D4163" w:rsidRDefault="001D4163" w:rsidP="001D41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</w:t>
      </w:r>
      <w:r w:rsidR="00B375DA">
        <w:rPr>
          <w:rFonts w:ascii="Times New Roman" w:hAnsi="Times New Roman" w:cs="Times New Roman"/>
          <w:sz w:val="24"/>
          <w:szCs w:val="24"/>
        </w:rPr>
        <w:t xml:space="preserve"> Donatas Brandišauskas.</w:t>
      </w:r>
      <w:r>
        <w:rPr>
          <w:rFonts w:ascii="Times New Roman" w:hAnsi="Times New Roman" w:cs="Times New Roman"/>
          <w:sz w:val="24"/>
          <w:szCs w:val="24"/>
        </w:rPr>
        <w:t xml:space="preserve"> Recenzentas – dr. Artūras Vasiliauskas</w:t>
      </w:r>
    </w:p>
    <w:p w:rsidR="001D4163" w:rsidRDefault="001D4163" w:rsidP="001D41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4163" w:rsidRDefault="001D4163" w:rsidP="001D416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163">
        <w:rPr>
          <w:rFonts w:ascii="Times New Roman" w:hAnsi="Times New Roman" w:cs="Times New Roman"/>
          <w:b/>
          <w:sz w:val="24"/>
          <w:szCs w:val="24"/>
          <w:u w:val="single"/>
        </w:rPr>
        <w:t>Birželio 12 d.</w:t>
      </w:r>
    </w:p>
    <w:p w:rsidR="000D5F75" w:rsidRDefault="000D5F75" w:rsidP="001D416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4163" w:rsidRDefault="001D4163" w:rsidP="001D41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Adomavičiūtė Agnė gina bakalauro darbą</w:t>
      </w:r>
      <w:r w:rsidR="000D5F75">
        <w:rPr>
          <w:rFonts w:ascii="Times New Roman" w:hAnsi="Times New Roman" w:cs="Times New Roman"/>
          <w:sz w:val="24"/>
          <w:szCs w:val="24"/>
        </w:rPr>
        <w:t xml:space="preserve"> „Informacijos amžiaus įtaka konsumerizmo kultūrai: kūniškumas ir gyvenimo būdas“.</w:t>
      </w:r>
    </w:p>
    <w:p w:rsidR="000D5F75" w:rsidRDefault="000D5F75" w:rsidP="000D5F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</w:t>
      </w:r>
      <w:r w:rsidR="00B375DA">
        <w:rPr>
          <w:rFonts w:ascii="Times New Roman" w:hAnsi="Times New Roman" w:cs="Times New Roman"/>
          <w:sz w:val="24"/>
          <w:szCs w:val="24"/>
        </w:rPr>
        <w:t xml:space="preserve"> Donatas Brandišauskas.</w:t>
      </w:r>
      <w:r>
        <w:rPr>
          <w:rFonts w:ascii="Times New Roman" w:hAnsi="Times New Roman" w:cs="Times New Roman"/>
          <w:sz w:val="24"/>
          <w:szCs w:val="24"/>
        </w:rPr>
        <w:t xml:space="preserve"> Recenzentas – doktorantas Darius Sakalauskas</w:t>
      </w:r>
    </w:p>
    <w:p w:rsidR="000D5F75" w:rsidRDefault="000D5F75" w:rsidP="000D5F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Gavėnaitė Giedrė gina bakalauro darbą „Ar herojai sugrįžta? 1919 – 1940 ir 1988 – 2004 metų Lietuvos istorijos vadovėlių analizė“.</w:t>
      </w:r>
    </w:p>
    <w:p w:rsidR="000D5F75" w:rsidRDefault="000D5F75" w:rsidP="000D5F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</w:t>
      </w:r>
      <w:r w:rsidR="00B375DA">
        <w:rPr>
          <w:rFonts w:ascii="Times New Roman" w:hAnsi="Times New Roman" w:cs="Times New Roman"/>
          <w:sz w:val="24"/>
          <w:szCs w:val="24"/>
        </w:rPr>
        <w:t xml:space="preserve"> Aurelijus Gieda.</w:t>
      </w:r>
      <w:r>
        <w:rPr>
          <w:rFonts w:ascii="Times New Roman" w:hAnsi="Times New Roman" w:cs="Times New Roman"/>
          <w:sz w:val="24"/>
          <w:szCs w:val="24"/>
        </w:rPr>
        <w:t xml:space="preserve"> Recenzentė – doc. Rūta Šermukšnytė</w:t>
      </w:r>
    </w:p>
    <w:p w:rsidR="000D5F75" w:rsidRDefault="00915E62" w:rsidP="000D5F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Gelčytė Aušra gina bakalauro darbą „</w:t>
      </w:r>
      <w:r w:rsidR="00453D08">
        <w:rPr>
          <w:rFonts w:ascii="Times New Roman" w:hAnsi="Times New Roman" w:cs="Times New Roman"/>
          <w:sz w:val="24"/>
          <w:szCs w:val="24"/>
        </w:rPr>
        <w:t>Visuomenės gyvenimo aktualijos 1904 – 1914 m. Lietuvoje: dominuojantys siužetai periodikoje“.</w:t>
      </w:r>
    </w:p>
    <w:p w:rsidR="00453D08" w:rsidRDefault="00453D08" w:rsidP="00453D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</w:t>
      </w:r>
      <w:r w:rsidR="00B375DA">
        <w:rPr>
          <w:rFonts w:ascii="Times New Roman" w:hAnsi="Times New Roman" w:cs="Times New Roman"/>
          <w:sz w:val="24"/>
          <w:szCs w:val="24"/>
        </w:rPr>
        <w:t xml:space="preserve"> Aurelijus Gieda.</w:t>
      </w:r>
      <w:r>
        <w:rPr>
          <w:rFonts w:ascii="Times New Roman" w:hAnsi="Times New Roman" w:cs="Times New Roman"/>
          <w:sz w:val="24"/>
          <w:szCs w:val="24"/>
        </w:rPr>
        <w:t xml:space="preserve"> Recrnzentė – doktorantė Akvilė Naudžiūnienė</w:t>
      </w:r>
    </w:p>
    <w:p w:rsidR="00453D08" w:rsidRPr="000D5F75" w:rsidRDefault="00453D08" w:rsidP="00453D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4163" w:rsidRDefault="00453D08" w:rsidP="00453D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Janilionytė Gabrielė gina bakalauro darbą „Šiuolaikinė samių kultūrinės tapatybės raiška Šiaurės šalyse“.</w:t>
      </w:r>
    </w:p>
    <w:p w:rsidR="00453D08" w:rsidRDefault="00453D08" w:rsidP="00453D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</w:t>
      </w:r>
      <w:r w:rsidR="00B375DA">
        <w:rPr>
          <w:rFonts w:ascii="Times New Roman" w:hAnsi="Times New Roman" w:cs="Times New Roman"/>
          <w:sz w:val="24"/>
          <w:szCs w:val="24"/>
        </w:rPr>
        <w:t xml:space="preserve"> Donatas Brandišauskas.</w:t>
      </w:r>
      <w:r>
        <w:rPr>
          <w:rFonts w:ascii="Times New Roman" w:hAnsi="Times New Roman" w:cs="Times New Roman"/>
          <w:sz w:val="24"/>
          <w:szCs w:val="24"/>
        </w:rPr>
        <w:t xml:space="preserve"> Recenzentė – dr. Dovilė Troskovaitė</w:t>
      </w:r>
    </w:p>
    <w:p w:rsidR="00453D08" w:rsidRDefault="00453D08" w:rsidP="00453D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Kudijanovas Laurynas gina bakalauro darbą „Beieškant Rytų: Orientas Lietuvos kultūroje 1906 – 1940 m.“</w:t>
      </w:r>
      <w:r w:rsidR="008442DC">
        <w:rPr>
          <w:rFonts w:ascii="Times New Roman" w:hAnsi="Times New Roman" w:cs="Times New Roman"/>
          <w:sz w:val="24"/>
          <w:szCs w:val="24"/>
        </w:rPr>
        <w:t>.</w:t>
      </w:r>
    </w:p>
    <w:p w:rsidR="00453D08" w:rsidRDefault="00453D08" w:rsidP="00453D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 Aurelijus</w:t>
      </w:r>
      <w:r w:rsidR="00B375DA">
        <w:rPr>
          <w:rFonts w:ascii="Times New Roman" w:hAnsi="Times New Roman" w:cs="Times New Roman"/>
          <w:sz w:val="24"/>
          <w:szCs w:val="24"/>
        </w:rPr>
        <w:t xml:space="preserve"> Gieda.</w:t>
      </w:r>
      <w:r>
        <w:rPr>
          <w:rFonts w:ascii="Times New Roman" w:hAnsi="Times New Roman" w:cs="Times New Roman"/>
          <w:sz w:val="24"/>
          <w:szCs w:val="24"/>
        </w:rPr>
        <w:t xml:space="preserve"> Recenzentė – dr. Dovilė Troskovaitė</w:t>
      </w:r>
    </w:p>
    <w:p w:rsidR="00453D08" w:rsidRDefault="00B375DA" w:rsidP="00453D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Macevičiūtė Deimantė gina bakalauro darbą „Užupio Respublika Vilniuje (1997 – 2018): pradžia, istorija, dabartis“</w:t>
      </w:r>
      <w:r w:rsidR="008442D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375DA" w:rsidRDefault="00B375DA" w:rsidP="00B375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 Donatas Brandišauskas. Recenzentas – doc. Grigorijus Potašenko</w:t>
      </w:r>
    </w:p>
    <w:p w:rsidR="00B375DA" w:rsidRDefault="00B375DA" w:rsidP="00B375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Šilobrit Elžbieta gina bakalauro darbą „Tado Kosciuškos atminties vietos Lietuvoje, Lenkijoje ir Baltarusijoje“.</w:t>
      </w:r>
    </w:p>
    <w:p w:rsidR="00B375DA" w:rsidRDefault="00B375DA" w:rsidP="00B375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vadovė –</w:t>
      </w:r>
      <w:r w:rsidR="0099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Tamara Bairašauska</w:t>
      </w:r>
      <w:r w:rsidR="00992B69">
        <w:rPr>
          <w:rFonts w:ascii="Times New Roman" w:hAnsi="Times New Roman" w:cs="Times New Roman"/>
          <w:sz w:val="24"/>
          <w:szCs w:val="24"/>
        </w:rPr>
        <w:t>itė.</w:t>
      </w:r>
      <w:r>
        <w:rPr>
          <w:rFonts w:ascii="Times New Roman" w:hAnsi="Times New Roman" w:cs="Times New Roman"/>
          <w:sz w:val="24"/>
          <w:szCs w:val="24"/>
        </w:rPr>
        <w:t xml:space="preserve"> Recenzentė – lekt. Dalia Vitkauskaitė</w:t>
      </w:r>
    </w:p>
    <w:p w:rsidR="00B375DA" w:rsidRDefault="00B375DA" w:rsidP="00B375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Žgutė Madara gina bakalauro darbą „</w:t>
      </w:r>
      <w:r w:rsidR="00992B69">
        <w:rPr>
          <w:rFonts w:ascii="Times New Roman" w:hAnsi="Times New Roman" w:cs="Times New Roman"/>
          <w:sz w:val="24"/>
          <w:szCs w:val="24"/>
        </w:rPr>
        <w:t>Savanorystė Afrikoje: organizacijos</w:t>
      </w:r>
      <w:r>
        <w:rPr>
          <w:rFonts w:ascii="Times New Roman" w:hAnsi="Times New Roman" w:cs="Times New Roman"/>
          <w:sz w:val="24"/>
          <w:szCs w:val="24"/>
        </w:rPr>
        <w:t>, savanorių motyvacija ir sąveika su vietos bendruomenėmis“.</w:t>
      </w:r>
    </w:p>
    <w:p w:rsidR="00B375DA" w:rsidRPr="00B375DA" w:rsidRDefault="00B375DA" w:rsidP="00B375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vadovas – doc. Donatas Brandišauskas, Recenzentas – doc. Grigorijus Potašenko</w:t>
      </w:r>
    </w:p>
    <w:sectPr w:rsidR="00B375DA" w:rsidRPr="00B375DA" w:rsidSect="00453D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4264"/>
    <w:multiLevelType w:val="hybridMultilevel"/>
    <w:tmpl w:val="A83471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D68C8"/>
    <w:multiLevelType w:val="hybridMultilevel"/>
    <w:tmpl w:val="DA2E9B50"/>
    <w:lvl w:ilvl="0" w:tplc="290C2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374EC5"/>
    <w:multiLevelType w:val="hybridMultilevel"/>
    <w:tmpl w:val="F314D6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C0"/>
    <w:rsid w:val="000D5F75"/>
    <w:rsid w:val="001D4163"/>
    <w:rsid w:val="00453D08"/>
    <w:rsid w:val="007E3255"/>
    <w:rsid w:val="007E7927"/>
    <w:rsid w:val="008442DC"/>
    <w:rsid w:val="00915E62"/>
    <w:rsid w:val="00940FC0"/>
    <w:rsid w:val="00992B69"/>
    <w:rsid w:val="00B375DA"/>
    <w:rsid w:val="00E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6353F-DFA1-48B5-A7D1-5EF06A1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 Skulsčiūtė</dc:creator>
  <cp:lastModifiedBy>User</cp:lastModifiedBy>
  <cp:revision>4</cp:revision>
  <cp:lastPrinted>2018-06-01T12:44:00Z</cp:lastPrinted>
  <dcterms:created xsi:type="dcterms:W3CDTF">2018-06-04T04:05:00Z</dcterms:created>
  <dcterms:modified xsi:type="dcterms:W3CDTF">2018-06-04T04:48:00Z</dcterms:modified>
</cp:coreProperties>
</file>