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5FC" w:rsidRPr="00C76134" w:rsidRDefault="00DA076C" w:rsidP="007845FC">
      <w:pPr>
        <w:pStyle w:val="Title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Paveldosau</w:t>
      </w:r>
      <w:r w:rsidR="00756D37">
        <w:rPr>
          <w:rFonts w:ascii="Times New Roman" w:hAnsi="Times New Roman"/>
          <w:sz w:val="40"/>
          <w:szCs w:val="40"/>
        </w:rPr>
        <w:t xml:space="preserve">gos </w:t>
      </w:r>
      <w:r w:rsidR="007845FC" w:rsidRPr="00C76134">
        <w:rPr>
          <w:rFonts w:ascii="Times New Roman" w:hAnsi="Times New Roman"/>
          <w:sz w:val="40"/>
          <w:szCs w:val="40"/>
        </w:rPr>
        <w:t xml:space="preserve">studijų programos  </w:t>
      </w:r>
      <w:r w:rsidR="00756D37">
        <w:rPr>
          <w:rFonts w:ascii="Times New Roman" w:hAnsi="Times New Roman"/>
          <w:sz w:val="40"/>
          <w:szCs w:val="40"/>
        </w:rPr>
        <w:t xml:space="preserve">magistro </w:t>
      </w:r>
      <w:r w:rsidR="007845FC" w:rsidRPr="00C76134">
        <w:rPr>
          <w:rFonts w:ascii="Times New Roman" w:hAnsi="Times New Roman"/>
          <w:sz w:val="40"/>
          <w:szCs w:val="40"/>
        </w:rPr>
        <w:t>darbų gynimo grafikas</w:t>
      </w:r>
    </w:p>
    <w:p w:rsidR="007845FC" w:rsidRDefault="007845FC" w:rsidP="007845FC">
      <w:pPr>
        <w:pStyle w:val="Title"/>
        <w:jc w:val="both"/>
        <w:rPr>
          <w:rFonts w:ascii="Times New Roman" w:hAnsi="Times New Roman"/>
          <w:sz w:val="32"/>
        </w:rPr>
      </w:pPr>
    </w:p>
    <w:p w:rsidR="007845FC" w:rsidRDefault="007845FC" w:rsidP="007845FC">
      <w:pPr>
        <w:pStyle w:val="Title"/>
        <w:shd w:val="pct10" w:color="auto" w:fill="FFFFFF"/>
        <w:jc w:val="both"/>
        <w:rPr>
          <w:rFonts w:ascii="Times New Roman" w:hAnsi="Times New Roman"/>
          <w:i/>
          <w:sz w:val="32"/>
        </w:rPr>
      </w:pPr>
    </w:p>
    <w:p w:rsidR="007845FC" w:rsidRPr="00362537" w:rsidRDefault="007845FC" w:rsidP="007845FC">
      <w:pPr>
        <w:pStyle w:val="Title"/>
        <w:shd w:val="pct10" w:color="auto" w:fill="FFFFFF"/>
        <w:rPr>
          <w:rFonts w:ascii="Times New Roman" w:hAnsi="Times New Roman"/>
          <w:i/>
          <w:sz w:val="32"/>
          <w:lang w:val="en-GB"/>
        </w:rPr>
      </w:pPr>
      <w:r w:rsidRPr="00853860">
        <w:rPr>
          <w:rFonts w:ascii="Times New Roman" w:hAnsi="Times New Roman"/>
          <w:i/>
          <w:sz w:val="32"/>
        </w:rPr>
        <w:t xml:space="preserve">Gynimas vyks </w:t>
      </w:r>
      <w:r w:rsidR="00756D37">
        <w:rPr>
          <w:rFonts w:ascii="Times New Roman" w:hAnsi="Times New Roman"/>
          <w:i/>
          <w:sz w:val="32"/>
        </w:rPr>
        <w:t xml:space="preserve">109 a. </w:t>
      </w:r>
      <w:proofErr w:type="spellStart"/>
      <w:proofErr w:type="gramStart"/>
      <w:r w:rsidRPr="00362537">
        <w:rPr>
          <w:rFonts w:ascii="Times New Roman" w:hAnsi="Times New Roman"/>
          <w:i/>
          <w:sz w:val="32"/>
          <w:lang w:val="en-GB"/>
        </w:rPr>
        <w:t>nuo</w:t>
      </w:r>
      <w:proofErr w:type="spellEnd"/>
      <w:proofErr w:type="gramEnd"/>
      <w:r w:rsidRPr="00362537">
        <w:rPr>
          <w:rFonts w:ascii="Times New Roman" w:hAnsi="Times New Roman"/>
          <w:i/>
          <w:sz w:val="32"/>
          <w:lang w:val="en-GB"/>
        </w:rPr>
        <w:t xml:space="preserve"> 10 val.</w:t>
      </w:r>
    </w:p>
    <w:p w:rsidR="007845FC" w:rsidRPr="00362537" w:rsidRDefault="007845FC" w:rsidP="007845FC">
      <w:pPr>
        <w:pStyle w:val="Title"/>
        <w:jc w:val="both"/>
        <w:rPr>
          <w:rFonts w:ascii="Times New Roman" w:hAnsi="Times New Roman"/>
          <w:sz w:val="24"/>
          <w:u w:val="single"/>
          <w:lang w:val="en-GB"/>
        </w:rPr>
      </w:pPr>
    </w:p>
    <w:p w:rsidR="007845FC" w:rsidRDefault="00756D37" w:rsidP="007845FC">
      <w:pPr>
        <w:pStyle w:val="Title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2019</w:t>
      </w:r>
      <w:r w:rsidR="007845FC">
        <w:rPr>
          <w:rFonts w:ascii="Times New Roman" w:hAnsi="Times New Roman"/>
          <w:sz w:val="24"/>
          <w:u w:val="single"/>
        </w:rPr>
        <w:t xml:space="preserve"> m. </w:t>
      </w:r>
      <w:r>
        <w:rPr>
          <w:rFonts w:ascii="Times New Roman" w:hAnsi="Times New Roman"/>
          <w:sz w:val="24"/>
          <w:u w:val="single"/>
        </w:rPr>
        <w:t xml:space="preserve">gegužės 29 </w:t>
      </w:r>
      <w:r w:rsidR="007845FC">
        <w:rPr>
          <w:rFonts w:ascii="Times New Roman" w:hAnsi="Times New Roman"/>
          <w:sz w:val="24"/>
          <w:u w:val="single"/>
        </w:rPr>
        <w:t>d.:</w:t>
      </w:r>
    </w:p>
    <w:p w:rsidR="007845FC" w:rsidRDefault="007845FC" w:rsidP="007845FC">
      <w:pPr>
        <w:pStyle w:val="Title"/>
        <w:jc w:val="both"/>
        <w:rPr>
          <w:rFonts w:ascii="Times New Roman" w:hAnsi="Times New Roman"/>
          <w:sz w:val="24"/>
          <w:u w:val="single"/>
        </w:rPr>
      </w:pPr>
    </w:p>
    <w:p w:rsidR="007845FC" w:rsidRDefault="00104C32" w:rsidP="007845FC">
      <w:pPr>
        <w:pStyle w:val="Title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</w:t>
      </w:r>
      <w:r w:rsidR="00756D37">
        <w:rPr>
          <w:rFonts w:ascii="Times New Roman" w:hAnsi="Times New Roman"/>
          <w:b w:val="0"/>
          <w:sz w:val="24"/>
          <w:szCs w:val="24"/>
        </w:rPr>
        <w:t xml:space="preserve">imona Baliukaitė </w:t>
      </w:r>
      <w:r w:rsidR="007845FC">
        <w:rPr>
          <w:rFonts w:ascii="Times New Roman" w:hAnsi="Times New Roman"/>
          <w:b w:val="0"/>
          <w:sz w:val="24"/>
          <w:szCs w:val="24"/>
        </w:rPr>
        <w:t>gina darbą „</w:t>
      </w:r>
      <w:r w:rsidR="00F320CB">
        <w:rPr>
          <w:rFonts w:ascii="Times New Roman" w:hAnsi="Times New Roman"/>
          <w:b w:val="0"/>
          <w:sz w:val="24"/>
          <w:szCs w:val="24"/>
        </w:rPr>
        <w:t>Žydų turto restitucijos procesas ir jo poveikis paveldui Lietuvoje</w:t>
      </w:r>
      <w:r w:rsidR="007845FC">
        <w:rPr>
          <w:rFonts w:ascii="Times New Roman" w:hAnsi="Times New Roman"/>
          <w:b w:val="0"/>
          <w:sz w:val="24"/>
          <w:szCs w:val="24"/>
        </w:rPr>
        <w:t>“.</w:t>
      </w:r>
      <w:r w:rsidR="00F320CB">
        <w:rPr>
          <w:rFonts w:ascii="Times New Roman" w:hAnsi="Times New Roman"/>
          <w:b w:val="0"/>
          <w:sz w:val="24"/>
          <w:szCs w:val="24"/>
        </w:rPr>
        <w:t xml:space="preserve"> </w:t>
      </w:r>
      <w:r w:rsidR="00756D37">
        <w:rPr>
          <w:rFonts w:ascii="Times New Roman" w:hAnsi="Times New Roman"/>
          <w:b w:val="0"/>
          <w:sz w:val="24"/>
          <w:szCs w:val="24"/>
        </w:rPr>
        <w:t xml:space="preserve">Mokslinė </w:t>
      </w:r>
      <w:r w:rsidR="007845FC">
        <w:rPr>
          <w:rFonts w:ascii="Times New Roman" w:hAnsi="Times New Roman"/>
          <w:b w:val="0"/>
          <w:sz w:val="24"/>
          <w:szCs w:val="24"/>
        </w:rPr>
        <w:t>vadovė –</w:t>
      </w:r>
      <w:r w:rsidR="00F320C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doc. Jurgita Verbi</w:t>
      </w:r>
      <w:r w:rsidR="00756D37">
        <w:rPr>
          <w:rFonts w:ascii="Times New Roman" w:hAnsi="Times New Roman"/>
          <w:b w:val="0"/>
          <w:sz w:val="24"/>
          <w:szCs w:val="24"/>
        </w:rPr>
        <w:t>ckienė, d</w:t>
      </w:r>
      <w:r w:rsidR="00F320CB">
        <w:rPr>
          <w:rFonts w:ascii="Times New Roman" w:hAnsi="Times New Roman"/>
          <w:b w:val="0"/>
          <w:sz w:val="24"/>
          <w:szCs w:val="24"/>
        </w:rPr>
        <w:t>arbą recenzuoja dr. Dovilė Tros</w:t>
      </w:r>
      <w:r w:rsidR="00756D37">
        <w:rPr>
          <w:rFonts w:ascii="Times New Roman" w:hAnsi="Times New Roman"/>
          <w:b w:val="0"/>
          <w:sz w:val="24"/>
          <w:szCs w:val="24"/>
        </w:rPr>
        <w:t>kovaitė</w:t>
      </w:r>
    </w:p>
    <w:p w:rsidR="007845FC" w:rsidRDefault="00756D37" w:rsidP="007845FC">
      <w:pPr>
        <w:pStyle w:val="Title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Alvita Butmanaitė </w:t>
      </w:r>
      <w:r w:rsidR="007845FC">
        <w:rPr>
          <w:rFonts w:ascii="Times New Roman" w:hAnsi="Times New Roman"/>
          <w:b w:val="0"/>
          <w:sz w:val="24"/>
          <w:szCs w:val="24"/>
        </w:rPr>
        <w:t>gina darbą “</w:t>
      </w:r>
      <w:r w:rsidR="00DA076C">
        <w:rPr>
          <w:rFonts w:ascii="Times New Roman" w:hAnsi="Times New Roman"/>
          <w:b w:val="0"/>
          <w:sz w:val="24"/>
          <w:szCs w:val="24"/>
        </w:rPr>
        <w:t>Doku</w:t>
      </w:r>
      <w:r>
        <w:rPr>
          <w:rFonts w:ascii="Times New Roman" w:hAnsi="Times New Roman"/>
          <w:b w:val="0"/>
          <w:sz w:val="24"/>
          <w:szCs w:val="24"/>
        </w:rPr>
        <w:t>mentinio paveldo virtualizacija Lietuvoje: valstybės archyvų atvejis</w:t>
      </w:r>
      <w:r w:rsidR="007845FC">
        <w:rPr>
          <w:rFonts w:ascii="Times New Roman" w:hAnsi="Times New Roman"/>
          <w:b w:val="0"/>
          <w:sz w:val="24"/>
          <w:szCs w:val="24"/>
        </w:rPr>
        <w:t xml:space="preserve"> “. </w:t>
      </w:r>
      <w:r>
        <w:rPr>
          <w:rFonts w:ascii="Times New Roman" w:hAnsi="Times New Roman"/>
          <w:b w:val="0"/>
          <w:sz w:val="24"/>
          <w:szCs w:val="24"/>
        </w:rPr>
        <w:t xml:space="preserve">Mokslinė </w:t>
      </w:r>
      <w:r w:rsidR="007845FC">
        <w:rPr>
          <w:rFonts w:ascii="Times New Roman" w:hAnsi="Times New Roman"/>
          <w:b w:val="0"/>
          <w:sz w:val="24"/>
          <w:szCs w:val="24"/>
        </w:rPr>
        <w:t>vadovė –</w:t>
      </w:r>
      <w:r>
        <w:rPr>
          <w:rFonts w:ascii="Times New Roman" w:hAnsi="Times New Roman"/>
          <w:b w:val="0"/>
          <w:sz w:val="24"/>
          <w:szCs w:val="24"/>
        </w:rPr>
        <w:t xml:space="preserve"> dr. Inga Leonavičiūtė, darbą recenzuoja doc. Rūta Šermukšnytė</w:t>
      </w:r>
    </w:p>
    <w:p w:rsidR="007845FC" w:rsidRDefault="00756D37" w:rsidP="007845FC">
      <w:pPr>
        <w:pStyle w:val="Title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Lina Januškevičiūtė </w:t>
      </w:r>
      <w:r w:rsidR="007845FC">
        <w:rPr>
          <w:rFonts w:ascii="Times New Roman" w:hAnsi="Times New Roman"/>
          <w:b w:val="0"/>
          <w:sz w:val="24"/>
          <w:szCs w:val="24"/>
        </w:rPr>
        <w:t>gina darbą „</w:t>
      </w:r>
      <w:r>
        <w:rPr>
          <w:rFonts w:ascii="Times New Roman" w:hAnsi="Times New Roman"/>
          <w:b w:val="0"/>
          <w:sz w:val="24"/>
          <w:szCs w:val="24"/>
        </w:rPr>
        <w:t>Suinteresuotų šalių vaidmuo valdant</w:t>
      </w:r>
      <w:r w:rsidR="0081526A">
        <w:rPr>
          <w:rFonts w:ascii="Times New Roman" w:hAnsi="Times New Roman"/>
          <w:b w:val="0"/>
          <w:sz w:val="24"/>
          <w:szCs w:val="24"/>
        </w:rPr>
        <w:t xml:space="preserve"> UNESCO Pasaulio paveldo vertybes: Kauno atvejis</w:t>
      </w:r>
      <w:r w:rsidR="007845FC">
        <w:rPr>
          <w:rFonts w:ascii="Times New Roman" w:hAnsi="Times New Roman"/>
          <w:b w:val="0"/>
          <w:sz w:val="24"/>
          <w:szCs w:val="24"/>
        </w:rPr>
        <w:t xml:space="preserve">“. </w:t>
      </w:r>
      <w:r w:rsidR="0081526A">
        <w:rPr>
          <w:rFonts w:ascii="Times New Roman" w:hAnsi="Times New Roman"/>
          <w:b w:val="0"/>
          <w:sz w:val="24"/>
          <w:szCs w:val="24"/>
        </w:rPr>
        <w:t xml:space="preserve">Mokslinė </w:t>
      </w:r>
      <w:r w:rsidR="007845FC">
        <w:rPr>
          <w:rFonts w:ascii="Times New Roman" w:hAnsi="Times New Roman"/>
          <w:b w:val="0"/>
          <w:sz w:val="24"/>
          <w:szCs w:val="24"/>
        </w:rPr>
        <w:t>vadovė –</w:t>
      </w:r>
      <w:r w:rsidR="00DA076C">
        <w:rPr>
          <w:rFonts w:ascii="Times New Roman" w:hAnsi="Times New Roman"/>
          <w:b w:val="0"/>
          <w:sz w:val="24"/>
          <w:szCs w:val="24"/>
        </w:rPr>
        <w:t xml:space="preserve"> </w:t>
      </w:r>
      <w:r w:rsidR="0081526A">
        <w:rPr>
          <w:rFonts w:ascii="Times New Roman" w:hAnsi="Times New Roman"/>
          <w:b w:val="0"/>
          <w:sz w:val="24"/>
          <w:szCs w:val="24"/>
        </w:rPr>
        <w:t>prof. Marija Drėmaitė, darbą recenzuoja doc. Justina Poškienė</w:t>
      </w:r>
    </w:p>
    <w:p w:rsidR="007845FC" w:rsidRDefault="0081526A" w:rsidP="007845FC">
      <w:pPr>
        <w:pStyle w:val="Title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Edvin Kolba </w:t>
      </w:r>
      <w:r w:rsidR="007845FC">
        <w:rPr>
          <w:rFonts w:ascii="Times New Roman" w:hAnsi="Times New Roman"/>
          <w:b w:val="0"/>
          <w:sz w:val="24"/>
          <w:szCs w:val="24"/>
        </w:rPr>
        <w:t>gina darbą „</w:t>
      </w:r>
      <w:r>
        <w:rPr>
          <w:rFonts w:ascii="Times New Roman" w:hAnsi="Times New Roman"/>
          <w:b w:val="0"/>
          <w:sz w:val="24"/>
          <w:szCs w:val="24"/>
        </w:rPr>
        <w:t>Paveldotvarkos epoc</w:t>
      </w:r>
      <w:r w:rsidR="00DA076C">
        <w:rPr>
          <w:rFonts w:ascii="Times New Roman" w:hAnsi="Times New Roman"/>
          <w:b w:val="0"/>
          <w:sz w:val="24"/>
          <w:szCs w:val="24"/>
        </w:rPr>
        <w:t>ha: Paminklų konservavimo insti</w:t>
      </w:r>
      <w:r>
        <w:rPr>
          <w:rFonts w:ascii="Times New Roman" w:hAnsi="Times New Roman"/>
          <w:b w:val="0"/>
          <w:sz w:val="24"/>
          <w:szCs w:val="24"/>
        </w:rPr>
        <w:t>tuto veikla ir palikimas</w:t>
      </w:r>
      <w:r w:rsidR="007845FC">
        <w:rPr>
          <w:rFonts w:ascii="Times New Roman" w:hAnsi="Times New Roman"/>
          <w:b w:val="0"/>
          <w:sz w:val="24"/>
          <w:szCs w:val="24"/>
        </w:rPr>
        <w:t xml:space="preserve">“. </w:t>
      </w:r>
      <w:r>
        <w:rPr>
          <w:rFonts w:ascii="Times New Roman" w:hAnsi="Times New Roman"/>
          <w:b w:val="0"/>
          <w:sz w:val="24"/>
          <w:szCs w:val="24"/>
        </w:rPr>
        <w:t xml:space="preserve">Mokslinė </w:t>
      </w:r>
      <w:r w:rsidR="007845FC">
        <w:rPr>
          <w:rFonts w:ascii="Times New Roman" w:hAnsi="Times New Roman"/>
          <w:b w:val="0"/>
          <w:sz w:val="24"/>
          <w:szCs w:val="24"/>
        </w:rPr>
        <w:t xml:space="preserve">vadovė – doc. </w:t>
      </w:r>
      <w:r>
        <w:rPr>
          <w:rFonts w:ascii="Times New Roman" w:hAnsi="Times New Roman"/>
          <w:b w:val="0"/>
          <w:sz w:val="24"/>
          <w:szCs w:val="24"/>
        </w:rPr>
        <w:t>Just</w:t>
      </w:r>
      <w:r w:rsidR="009203ED">
        <w:rPr>
          <w:rFonts w:ascii="Times New Roman" w:hAnsi="Times New Roman"/>
          <w:b w:val="0"/>
          <w:sz w:val="24"/>
          <w:szCs w:val="24"/>
        </w:rPr>
        <w:t xml:space="preserve">ina Poškiene, darbą recenzuoja </w:t>
      </w: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>doc. Salvijus Kulevičius</w:t>
      </w:r>
    </w:p>
    <w:p w:rsidR="007845FC" w:rsidRDefault="0081526A" w:rsidP="007845FC">
      <w:pPr>
        <w:pStyle w:val="Title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Dovydas Malinauskas </w:t>
      </w:r>
      <w:r w:rsidR="007845FC">
        <w:rPr>
          <w:rFonts w:ascii="Times New Roman" w:hAnsi="Times New Roman"/>
          <w:b w:val="0"/>
          <w:sz w:val="24"/>
          <w:szCs w:val="24"/>
        </w:rPr>
        <w:t>gina darbą „</w:t>
      </w:r>
      <w:r w:rsidR="00F320CB">
        <w:rPr>
          <w:rFonts w:ascii="Times New Roman" w:hAnsi="Times New Roman"/>
          <w:b w:val="0"/>
          <w:sz w:val="24"/>
          <w:szCs w:val="24"/>
        </w:rPr>
        <w:t>Architektūros stu</w:t>
      </w:r>
      <w:r>
        <w:rPr>
          <w:rFonts w:ascii="Times New Roman" w:hAnsi="Times New Roman"/>
          <w:b w:val="0"/>
          <w:sz w:val="24"/>
          <w:szCs w:val="24"/>
        </w:rPr>
        <w:t>dijų stipendininkai tarpukario Lietuvoje</w:t>
      </w:r>
      <w:r w:rsidR="007845FC">
        <w:rPr>
          <w:rFonts w:ascii="Times New Roman" w:hAnsi="Times New Roman"/>
          <w:b w:val="0"/>
          <w:sz w:val="24"/>
          <w:szCs w:val="24"/>
        </w:rPr>
        <w:t xml:space="preserve">“. </w:t>
      </w:r>
      <w:r>
        <w:rPr>
          <w:rFonts w:ascii="Times New Roman" w:hAnsi="Times New Roman"/>
          <w:b w:val="0"/>
          <w:sz w:val="24"/>
          <w:szCs w:val="24"/>
        </w:rPr>
        <w:t xml:space="preserve">Mokslinė </w:t>
      </w:r>
      <w:r w:rsidR="007845FC">
        <w:rPr>
          <w:rFonts w:ascii="Times New Roman" w:hAnsi="Times New Roman"/>
          <w:b w:val="0"/>
          <w:sz w:val="24"/>
          <w:szCs w:val="24"/>
        </w:rPr>
        <w:t>vado</w:t>
      </w:r>
      <w:r>
        <w:rPr>
          <w:rFonts w:ascii="Times New Roman" w:hAnsi="Times New Roman"/>
          <w:b w:val="0"/>
          <w:sz w:val="24"/>
          <w:szCs w:val="24"/>
        </w:rPr>
        <w:t>vė</w:t>
      </w:r>
      <w:r w:rsidR="007845FC">
        <w:rPr>
          <w:rFonts w:ascii="Times New Roman" w:hAnsi="Times New Roman"/>
          <w:b w:val="0"/>
          <w:sz w:val="24"/>
          <w:szCs w:val="24"/>
        </w:rPr>
        <w:t xml:space="preserve"> –</w:t>
      </w:r>
      <w:r w:rsidR="00DA076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prof. Marija Drėmaitė, darbą recenzuoja doc. Eligijus Raila</w:t>
      </w:r>
    </w:p>
    <w:p w:rsidR="007845FC" w:rsidRDefault="0081526A" w:rsidP="007845FC">
      <w:pPr>
        <w:pStyle w:val="Title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Radvilė Samackaitė </w:t>
      </w:r>
      <w:r w:rsidR="007845FC">
        <w:rPr>
          <w:rFonts w:ascii="Times New Roman" w:hAnsi="Times New Roman"/>
          <w:b w:val="0"/>
          <w:sz w:val="24"/>
          <w:szCs w:val="24"/>
        </w:rPr>
        <w:t>gina darbą „</w:t>
      </w:r>
      <w:r w:rsidR="00F03A82">
        <w:rPr>
          <w:rFonts w:ascii="Times New Roman" w:hAnsi="Times New Roman"/>
          <w:b w:val="0"/>
          <w:sz w:val="24"/>
          <w:szCs w:val="24"/>
        </w:rPr>
        <w:t>Sovietinės Lietuvos masinės</w:t>
      </w:r>
      <w:r w:rsidR="00104C32">
        <w:rPr>
          <w:rFonts w:ascii="Times New Roman" w:hAnsi="Times New Roman"/>
          <w:b w:val="0"/>
          <w:sz w:val="24"/>
          <w:szCs w:val="24"/>
        </w:rPr>
        <w:t xml:space="preserve"> gyvenamosios architektūros raida ir paveldosauginis potencialas</w:t>
      </w:r>
      <w:r w:rsidR="007845FC">
        <w:rPr>
          <w:rFonts w:ascii="Times New Roman" w:hAnsi="Times New Roman"/>
          <w:b w:val="0"/>
          <w:sz w:val="24"/>
          <w:szCs w:val="24"/>
        </w:rPr>
        <w:t xml:space="preserve">“. </w:t>
      </w:r>
      <w:r w:rsidR="00104C32">
        <w:rPr>
          <w:rFonts w:ascii="Times New Roman" w:hAnsi="Times New Roman"/>
          <w:b w:val="0"/>
          <w:sz w:val="24"/>
          <w:szCs w:val="24"/>
        </w:rPr>
        <w:t>Mokslinė vadovė</w:t>
      </w:r>
      <w:r w:rsidR="007845FC">
        <w:rPr>
          <w:rFonts w:ascii="Times New Roman" w:hAnsi="Times New Roman"/>
          <w:b w:val="0"/>
          <w:sz w:val="24"/>
          <w:szCs w:val="24"/>
        </w:rPr>
        <w:t xml:space="preserve"> –</w:t>
      </w:r>
      <w:r w:rsidR="00F03A82">
        <w:rPr>
          <w:rFonts w:ascii="Times New Roman" w:hAnsi="Times New Roman"/>
          <w:b w:val="0"/>
          <w:sz w:val="24"/>
          <w:szCs w:val="24"/>
        </w:rPr>
        <w:t xml:space="preserve"> </w:t>
      </w:r>
      <w:r w:rsidR="00104C32">
        <w:rPr>
          <w:rFonts w:ascii="Times New Roman" w:hAnsi="Times New Roman"/>
          <w:b w:val="0"/>
          <w:sz w:val="24"/>
          <w:szCs w:val="24"/>
        </w:rPr>
        <w:t>prof. Marija Drėmaitė, darbą recenzuoja doc. Justina Poškienė</w:t>
      </w:r>
    </w:p>
    <w:p w:rsidR="007845FC" w:rsidRDefault="00104C32" w:rsidP="007845FC">
      <w:pPr>
        <w:pStyle w:val="Title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Asta Savukynaitė </w:t>
      </w:r>
      <w:r w:rsidR="007845FC">
        <w:rPr>
          <w:rFonts w:ascii="Times New Roman" w:hAnsi="Times New Roman"/>
          <w:b w:val="0"/>
          <w:sz w:val="24"/>
          <w:szCs w:val="24"/>
        </w:rPr>
        <w:t>gina darbą „</w:t>
      </w:r>
      <w:r>
        <w:rPr>
          <w:rFonts w:ascii="Times New Roman" w:hAnsi="Times New Roman"/>
          <w:b w:val="0"/>
          <w:sz w:val="24"/>
          <w:szCs w:val="24"/>
        </w:rPr>
        <w:t>Kultūros paveldo pristatymas Lietuvos kelionių oprganizatorių kuriamuose maršrutuose</w:t>
      </w:r>
      <w:r w:rsidR="007845FC">
        <w:rPr>
          <w:rFonts w:ascii="Times New Roman" w:hAnsi="Times New Roman"/>
          <w:b w:val="0"/>
          <w:sz w:val="24"/>
          <w:szCs w:val="24"/>
        </w:rPr>
        <w:t xml:space="preserve">“. </w:t>
      </w:r>
      <w:r>
        <w:rPr>
          <w:rFonts w:ascii="Times New Roman" w:hAnsi="Times New Roman"/>
          <w:b w:val="0"/>
          <w:sz w:val="24"/>
          <w:szCs w:val="24"/>
        </w:rPr>
        <w:t>Mokslinė vadovė</w:t>
      </w:r>
      <w:r w:rsidR="007845FC">
        <w:rPr>
          <w:rFonts w:ascii="Times New Roman" w:hAnsi="Times New Roman"/>
          <w:b w:val="0"/>
          <w:sz w:val="24"/>
          <w:szCs w:val="24"/>
        </w:rPr>
        <w:t xml:space="preserve"> –</w:t>
      </w:r>
      <w:r w:rsidR="00F03A82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dr. Loreta Skurvydaitė</w:t>
      </w:r>
      <w:r w:rsidR="007845FC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>darbą recenzuoja doc. Rūta Šermukšnytė</w:t>
      </w:r>
    </w:p>
    <w:p w:rsidR="007845FC" w:rsidRDefault="00104C32" w:rsidP="007845FC">
      <w:pPr>
        <w:pStyle w:val="Title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Justina Urbelytė </w:t>
      </w:r>
      <w:r w:rsidR="007845FC">
        <w:rPr>
          <w:rFonts w:ascii="Times New Roman" w:hAnsi="Times New Roman"/>
          <w:b w:val="0"/>
          <w:sz w:val="24"/>
          <w:szCs w:val="24"/>
        </w:rPr>
        <w:t>gina darbą „</w:t>
      </w:r>
      <w:r>
        <w:rPr>
          <w:rFonts w:ascii="Times New Roman" w:hAnsi="Times New Roman"/>
          <w:b w:val="0"/>
          <w:sz w:val="24"/>
          <w:szCs w:val="24"/>
        </w:rPr>
        <w:t>XIX a. antros pusės – XX a. pirmos pusės etnografinių ir etnolingvistinių žemėlapių paveldas</w:t>
      </w:r>
      <w:r w:rsidR="00F03A82">
        <w:rPr>
          <w:rFonts w:ascii="Times New Roman" w:hAnsi="Times New Roman"/>
          <w:b w:val="0"/>
          <w:sz w:val="24"/>
          <w:szCs w:val="24"/>
        </w:rPr>
        <w:t>: Lietuvos erdviniai vaizdiniai</w:t>
      </w:r>
      <w:r w:rsidR="007845FC">
        <w:rPr>
          <w:rFonts w:ascii="Times New Roman" w:hAnsi="Times New Roman"/>
          <w:b w:val="0"/>
          <w:sz w:val="24"/>
          <w:szCs w:val="24"/>
        </w:rPr>
        <w:t xml:space="preserve">“ </w:t>
      </w:r>
      <w:r>
        <w:rPr>
          <w:rFonts w:ascii="Times New Roman" w:hAnsi="Times New Roman"/>
          <w:b w:val="0"/>
          <w:sz w:val="24"/>
          <w:szCs w:val="24"/>
        </w:rPr>
        <w:t xml:space="preserve">Mokslinė </w:t>
      </w:r>
      <w:r w:rsidR="007845FC">
        <w:rPr>
          <w:rFonts w:ascii="Times New Roman" w:hAnsi="Times New Roman"/>
          <w:b w:val="0"/>
          <w:sz w:val="24"/>
          <w:szCs w:val="24"/>
        </w:rPr>
        <w:t>vadovė –</w:t>
      </w:r>
      <w:r w:rsidR="00F03A82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dr. Inga Leonavičiūtė, darbą recenzuoja prof. Alfredas Bumblauskas</w:t>
      </w:r>
    </w:p>
    <w:p w:rsidR="007845FC" w:rsidRPr="00C1462B" w:rsidRDefault="007845FC" w:rsidP="007845FC">
      <w:pPr>
        <w:pStyle w:val="Title"/>
        <w:jc w:val="both"/>
        <w:rPr>
          <w:rFonts w:ascii="Times New Roman" w:hAnsi="Times New Roman"/>
          <w:b w:val="0"/>
          <w:sz w:val="24"/>
          <w:szCs w:val="24"/>
        </w:rPr>
      </w:pPr>
    </w:p>
    <w:p w:rsidR="007845FC" w:rsidRPr="00F03A82" w:rsidRDefault="007845FC" w:rsidP="007845FC">
      <w:pPr>
        <w:pStyle w:val="Title"/>
        <w:jc w:val="both"/>
        <w:rPr>
          <w:rFonts w:ascii="Times New Roman" w:hAnsi="Times New Roman"/>
          <w:sz w:val="24"/>
          <w:u w:val="single"/>
        </w:rPr>
      </w:pPr>
    </w:p>
    <w:p w:rsidR="007845FC" w:rsidRPr="00631E46" w:rsidRDefault="00104C32" w:rsidP="007845FC">
      <w:pPr>
        <w:pStyle w:val="Title"/>
        <w:jc w:val="both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sz w:val="24"/>
          <w:u w:val="single"/>
          <w:lang w:val="en-GB"/>
        </w:rPr>
        <w:t>2019</w:t>
      </w:r>
      <w:r w:rsidR="007845FC">
        <w:rPr>
          <w:rFonts w:ascii="Times New Roman" w:hAnsi="Times New Roman"/>
          <w:sz w:val="24"/>
          <w:u w:val="single"/>
          <w:lang w:val="en-GB"/>
        </w:rPr>
        <w:t xml:space="preserve"> m. </w:t>
      </w:r>
      <w:proofErr w:type="spellStart"/>
      <w:r>
        <w:rPr>
          <w:rFonts w:ascii="Times New Roman" w:hAnsi="Times New Roman"/>
          <w:sz w:val="24"/>
          <w:u w:val="single"/>
          <w:lang w:val="en-GB"/>
        </w:rPr>
        <w:t>gegužės</w:t>
      </w:r>
      <w:proofErr w:type="spellEnd"/>
      <w:r>
        <w:rPr>
          <w:rFonts w:ascii="Times New Roman" w:hAnsi="Times New Roman"/>
          <w:sz w:val="24"/>
          <w:u w:val="single"/>
          <w:lang w:val="en-GB"/>
        </w:rPr>
        <w:t xml:space="preserve"> 30 </w:t>
      </w:r>
      <w:r w:rsidR="007845FC" w:rsidRPr="00631E46">
        <w:rPr>
          <w:rFonts w:ascii="Times New Roman" w:hAnsi="Times New Roman"/>
          <w:sz w:val="24"/>
          <w:u w:val="single"/>
          <w:lang w:val="en-GB"/>
        </w:rPr>
        <w:t>d.</w:t>
      </w:r>
    </w:p>
    <w:p w:rsidR="007845FC" w:rsidRPr="00631E46" w:rsidRDefault="007845FC" w:rsidP="007845FC">
      <w:pPr>
        <w:pStyle w:val="Title"/>
        <w:ind w:left="360"/>
        <w:jc w:val="both"/>
        <w:rPr>
          <w:rFonts w:ascii="Times New Roman" w:hAnsi="Times New Roman"/>
          <w:sz w:val="24"/>
          <w:u w:val="single"/>
          <w:lang w:val="en-GB"/>
        </w:rPr>
      </w:pPr>
    </w:p>
    <w:p w:rsidR="00104C32" w:rsidRPr="00104C32" w:rsidRDefault="00104C32" w:rsidP="007845FC">
      <w:pPr>
        <w:pStyle w:val="Title"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  <w:lang w:val="pl-PL"/>
        </w:rPr>
      </w:pPr>
      <w:r w:rsidRPr="00104C32">
        <w:rPr>
          <w:rFonts w:ascii="Times New Roman" w:hAnsi="Times New Roman"/>
          <w:b w:val="0"/>
          <w:sz w:val="24"/>
          <w:lang w:val="en-GB"/>
        </w:rPr>
        <w:t xml:space="preserve">Ina </w:t>
      </w:r>
      <w:proofErr w:type="spellStart"/>
      <w:r w:rsidRPr="00104C32">
        <w:rPr>
          <w:rFonts w:ascii="Times New Roman" w:hAnsi="Times New Roman"/>
          <w:b w:val="0"/>
          <w:sz w:val="24"/>
          <w:lang w:val="en-GB"/>
        </w:rPr>
        <w:t>Kudrešova</w:t>
      </w:r>
      <w:proofErr w:type="spellEnd"/>
      <w:r w:rsidRPr="00104C32">
        <w:rPr>
          <w:rFonts w:ascii="Times New Roman" w:hAnsi="Times New Roman"/>
          <w:b w:val="0"/>
          <w:sz w:val="24"/>
          <w:lang w:val="en-GB"/>
        </w:rPr>
        <w:t xml:space="preserve"> </w:t>
      </w:r>
      <w:proofErr w:type="spellStart"/>
      <w:r w:rsidR="007845FC" w:rsidRPr="00104C32">
        <w:rPr>
          <w:rFonts w:ascii="Times New Roman" w:hAnsi="Times New Roman"/>
          <w:b w:val="0"/>
          <w:sz w:val="24"/>
          <w:lang w:val="en-GB"/>
        </w:rPr>
        <w:t>gina</w:t>
      </w:r>
      <w:proofErr w:type="spellEnd"/>
      <w:r w:rsidR="007845FC" w:rsidRPr="00104C32">
        <w:rPr>
          <w:rFonts w:ascii="Times New Roman" w:hAnsi="Times New Roman"/>
          <w:b w:val="0"/>
          <w:sz w:val="24"/>
          <w:lang w:val="en-GB"/>
        </w:rPr>
        <w:t xml:space="preserve"> </w:t>
      </w:r>
      <w:proofErr w:type="spellStart"/>
      <w:r w:rsidR="007845FC" w:rsidRPr="00104C32">
        <w:rPr>
          <w:rFonts w:ascii="Times New Roman" w:hAnsi="Times New Roman"/>
          <w:b w:val="0"/>
          <w:sz w:val="24"/>
          <w:lang w:val="en-GB"/>
        </w:rPr>
        <w:t>darbą</w:t>
      </w:r>
      <w:proofErr w:type="spellEnd"/>
      <w:r w:rsidR="007845FC" w:rsidRPr="00104C32">
        <w:rPr>
          <w:rFonts w:ascii="Times New Roman" w:hAnsi="Times New Roman"/>
          <w:b w:val="0"/>
          <w:sz w:val="24"/>
          <w:lang w:val="en-GB"/>
        </w:rPr>
        <w:t xml:space="preserve"> “</w:t>
      </w:r>
      <w:proofErr w:type="spellStart"/>
      <w:r w:rsidRPr="00104C32">
        <w:rPr>
          <w:rFonts w:ascii="Times New Roman" w:hAnsi="Times New Roman"/>
          <w:b w:val="0"/>
          <w:sz w:val="24"/>
          <w:lang w:val="en-GB"/>
        </w:rPr>
        <w:t>Pimonovai</w:t>
      </w:r>
      <w:proofErr w:type="spellEnd"/>
      <w:r w:rsidRPr="00104C32">
        <w:rPr>
          <w:rFonts w:ascii="Times New Roman" w:hAnsi="Times New Roman"/>
          <w:b w:val="0"/>
          <w:sz w:val="24"/>
          <w:lang w:val="en-GB"/>
        </w:rPr>
        <w:t xml:space="preserve"> </w:t>
      </w:r>
      <w:proofErr w:type="spellStart"/>
      <w:r w:rsidRPr="00104C32">
        <w:rPr>
          <w:rFonts w:ascii="Times New Roman" w:hAnsi="Times New Roman"/>
          <w:b w:val="0"/>
          <w:sz w:val="24"/>
          <w:lang w:val="en-GB"/>
        </w:rPr>
        <w:t>Lietuvoje</w:t>
      </w:r>
      <w:proofErr w:type="spellEnd"/>
      <w:r w:rsidRPr="00104C32">
        <w:rPr>
          <w:rFonts w:ascii="Times New Roman" w:hAnsi="Times New Roman"/>
          <w:b w:val="0"/>
          <w:sz w:val="24"/>
          <w:lang w:val="en-GB"/>
        </w:rPr>
        <w:t xml:space="preserve"> </w:t>
      </w:r>
      <w:proofErr w:type="spellStart"/>
      <w:r w:rsidRPr="00104C32">
        <w:rPr>
          <w:rFonts w:ascii="Times New Roman" w:hAnsi="Times New Roman"/>
          <w:b w:val="0"/>
          <w:sz w:val="24"/>
          <w:lang w:val="en-GB"/>
        </w:rPr>
        <w:t>ir</w:t>
      </w:r>
      <w:proofErr w:type="spellEnd"/>
      <w:r w:rsidRPr="00104C32">
        <w:rPr>
          <w:rFonts w:ascii="Times New Roman" w:hAnsi="Times New Roman"/>
          <w:b w:val="0"/>
          <w:sz w:val="24"/>
          <w:lang w:val="en-GB"/>
        </w:rPr>
        <w:t xml:space="preserve"> </w:t>
      </w:r>
      <w:proofErr w:type="spellStart"/>
      <w:r w:rsidRPr="00104C32">
        <w:rPr>
          <w:rFonts w:ascii="Times New Roman" w:hAnsi="Times New Roman"/>
          <w:b w:val="0"/>
          <w:sz w:val="24"/>
          <w:lang w:val="en-GB"/>
        </w:rPr>
        <w:t>Lenkijoje</w:t>
      </w:r>
      <w:proofErr w:type="spellEnd"/>
      <w:r w:rsidRPr="00104C32">
        <w:rPr>
          <w:rFonts w:ascii="Times New Roman" w:hAnsi="Times New Roman"/>
          <w:b w:val="0"/>
          <w:sz w:val="24"/>
          <w:lang w:val="en-GB"/>
        </w:rPr>
        <w:t xml:space="preserve"> (XIX a. </w:t>
      </w:r>
      <w:proofErr w:type="spellStart"/>
      <w:r w:rsidRPr="00104C32">
        <w:rPr>
          <w:rFonts w:ascii="Times New Roman" w:hAnsi="Times New Roman"/>
          <w:b w:val="0"/>
          <w:sz w:val="24"/>
          <w:lang w:val="en-GB"/>
        </w:rPr>
        <w:t>pabaiga</w:t>
      </w:r>
      <w:proofErr w:type="spellEnd"/>
      <w:r w:rsidRPr="00104C32">
        <w:rPr>
          <w:rFonts w:ascii="Times New Roman" w:hAnsi="Times New Roman"/>
          <w:b w:val="0"/>
          <w:sz w:val="24"/>
          <w:lang w:val="en-GB"/>
        </w:rPr>
        <w:t xml:space="preserve"> – 1940 m.): </w:t>
      </w:r>
      <w:proofErr w:type="spellStart"/>
      <w:r w:rsidRPr="00104C32">
        <w:rPr>
          <w:rFonts w:ascii="Times New Roman" w:hAnsi="Times New Roman"/>
          <w:b w:val="0"/>
          <w:sz w:val="24"/>
          <w:lang w:val="en-GB"/>
        </w:rPr>
        <w:t>religinė</w:t>
      </w:r>
      <w:proofErr w:type="gramStart"/>
      <w:r w:rsidRPr="00104C32">
        <w:rPr>
          <w:rFonts w:ascii="Times New Roman" w:hAnsi="Times New Roman"/>
          <w:b w:val="0"/>
          <w:sz w:val="24"/>
          <w:lang w:val="en-GB"/>
        </w:rPr>
        <w:t>,politinė</w:t>
      </w:r>
      <w:proofErr w:type="gramEnd"/>
      <w:r w:rsidRPr="00104C32">
        <w:rPr>
          <w:rFonts w:ascii="Times New Roman" w:hAnsi="Times New Roman"/>
          <w:b w:val="0"/>
          <w:sz w:val="24"/>
          <w:lang w:val="en-GB"/>
        </w:rPr>
        <w:t>-visuomeninė</w:t>
      </w:r>
      <w:proofErr w:type="spellEnd"/>
      <w:r w:rsidRPr="00104C32">
        <w:rPr>
          <w:rFonts w:ascii="Times New Roman" w:hAnsi="Times New Roman"/>
          <w:b w:val="0"/>
          <w:sz w:val="24"/>
          <w:lang w:val="en-GB"/>
        </w:rPr>
        <w:t xml:space="preserve"> </w:t>
      </w:r>
      <w:proofErr w:type="spellStart"/>
      <w:r w:rsidRPr="00104C32">
        <w:rPr>
          <w:rFonts w:ascii="Times New Roman" w:hAnsi="Times New Roman"/>
          <w:b w:val="0"/>
          <w:sz w:val="24"/>
          <w:lang w:val="en-GB"/>
        </w:rPr>
        <w:t>veikla</w:t>
      </w:r>
      <w:proofErr w:type="spellEnd"/>
      <w:r w:rsidRPr="00104C32">
        <w:rPr>
          <w:rFonts w:ascii="Times New Roman" w:hAnsi="Times New Roman"/>
          <w:b w:val="0"/>
          <w:sz w:val="24"/>
          <w:lang w:val="en-GB"/>
        </w:rPr>
        <w:t xml:space="preserve"> </w:t>
      </w:r>
      <w:proofErr w:type="spellStart"/>
      <w:r w:rsidRPr="00104C32">
        <w:rPr>
          <w:rFonts w:ascii="Times New Roman" w:hAnsi="Times New Roman"/>
          <w:b w:val="0"/>
          <w:sz w:val="24"/>
          <w:lang w:val="en-GB"/>
        </w:rPr>
        <w:t>ir</w:t>
      </w:r>
      <w:proofErr w:type="spellEnd"/>
      <w:r w:rsidRPr="00104C32">
        <w:rPr>
          <w:rFonts w:ascii="Times New Roman" w:hAnsi="Times New Roman"/>
          <w:b w:val="0"/>
          <w:sz w:val="24"/>
          <w:lang w:val="en-GB"/>
        </w:rPr>
        <w:t xml:space="preserve"> </w:t>
      </w:r>
      <w:proofErr w:type="spellStart"/>
      <w:r w:rsidRPr="00104C32">
        <w:rPr>
          <w:rFonts w:ascii="Times New Roman" w:hAnsi="Times New Roman"/>
          <w:b w:val="0"/>
          <w:sz w:val="24"/>
          <w:lang w:val="en-GB"/>
        </w:rPr>
        <w:t>paveldas</w:t>
      </w:r>
      <w:proofErr w:type="spellEnd"/>
      <w:r w:rsidR="007845FC" w:rsidRPr="00104C32">
        <w:rPr>
          <w:rFonts w:ascii="Times New Roman" w:hAnsi="Times New Roman"/>
          <w:b w:val="0"/>
          <w:sz w:val="24"/>
          <w:lang w:val="en-GB"/>
        </w:rPr>
        <w:t xml:space="preserve">”. </w:t>
      </w:r>
      <w:proofErr w:type="spellStart"/>
      <w:r w:rsidRPr="00104C32">
        <w:rPr>
          <w:rFonts w:ascii="Times New Roman" w:hAnsi="Times New Roman"/>
          <w:b w:val="0"/>
          <w:sz w:val="24"/>
          <w:lang w:val="en-GB"/>
        </w:rPr>
        <w:t>Mokslinis</w:t>
      </w:r>
      <w:proofErr w:type="spellEnd"/>
      <w:r w:rsidRPr="00104C32">
        <w:rPr>
          <w:rFonts w:ascii="Times New Roman" w:hAnsi="Times New Roman"/>
          <w:b w:val="0"/>
          <w:sz w:val="24"/>
          <w:lang w:val="en-GB"/>
        </w:rPr>
        <w:t xml:space="preserve"> </w:t>
      </w:r>
      <w:proofErr w:type="spellStart"/>
      <w:r w:rsidR="007845FC" w:rsidRPr="00104C32">
        <w:rPr>
          <w:rFonts w:ascii="Times New Roman" w:hAnsi="Times New Roman"/>
          <w:b w:val="0"/>
          <w:sz w:val="24"/>
          <w:lang w:val="en-GB"/>
        </w:rPr>
        <w:t>vadov</w:t>
      </w:r>
      <w:r w:rsidRPr="00104C32">
        <w:rPr>
          <w:rFonts w:ascii="Times New Roman" w:hAnsi="Times New Roman"/>
          <w:b w:val="0"/>
          <w:sz w:val="24"/>
          <w:lang w:val="en-GB"/>
        </w:rPr>
        <w:t>as</w:t>
      </w:r>
      <w:proofErr w:type="spellEnd"/>
      <w:r w:rsidR="007845FC" w:rsidRPr="00104C32">
        <w:rPr>
          <w:rFonts w:ascii="Times New Roman" w:hAnsi="Times New Roman"/>
          <w:b w:val="0"/>
          <w:sz w:val="24"/>
          <w:lang w:val="en-GB"/>
        </w:rPr>
        <w:t xml:space="preserve"> – </w:t>
      </w:r>
      <w:proofErr w:type="spellStart"/>
      <w:r w:rsidR="007845FC" w:rsidRPr="00104C32">
        <w:rPr>
          <w:rFonts w:ascii="Times New Roman" w:hAnsi="Times New Roman"/>
          <w:b w:val="0"/>
          <w:sz w:val="24"/>
          <w:lang w:val="en-GB"/>
        </w:rPr>
        <w:t>doc.</w:t>
      </w:r>
      <w:r w:rsidRPr="00104C32">
        <w:rPr>
          <w:rFonts w:ascii="Times New Roman" w:hAnsi="Times New Roman"/>
          <w:b w:val="0"/>
          <w:sz w:val="24"/>
          <w:lang w:val="en-GB"/>
        </w:rPr>
        <w:t>Grigorijus</w:t>
      </w:r>
      <w:proofErr w:type="spellEnd"/>
      <w:r w:rsidRPr="00104C32">
        <w:rPr>
          <w:rFonts w:ascii="Times New Roman" w:hAnsi="Times New Roman"/>
          <w:b w:val="0"/>
          <w:sz w:val="24"/>
          <w:lang w:val="en-GB"/>
        </w:rPr>
        <w:t xml:space="preserve"> Potašenko</w:t>
      </w:r>
      <w:r w:rsidR="007845FC" w:rsidRPr="00104C32">
        <w:rPr>
          <w:rFonts w:ascii="Times New Roman" w:hAnsi="Times New Roman"/>
          <w:b w:val="0"/>
          <w:sz w:val="24"/>
          <w:lang w:val="en-GB"/>
        </w:rPr>
        <w:t>,</w:t>
      </w:r>
      <w:r w:rsidRPr="00104C32">
        <w:rPr>
          <w:rFonts w:ascii="Times New Roman" w:hAnsi="Times New Roman"/>
          <w:b w:val="0"/>
          <w:sz w:val="24"/>
          <w:szCs w:val="24"/>
        </w:rPr>
        <w:t xml:space="preserve"> darbą recenzuoja</w:t>
      </w:r>
      <w:r w:rsidR="00475C1A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475C1A">
        <w:rPr>
          <w:rFonts w:ascii="Times New Roman" w:hAnsi="Times New Roman"/>
          <w:b w:val="0"/>
          <w:sz w:val="24"/>
          <w:szCs w:val="24"/>
        </w:rPr>
        <w:t>dr</w:t>
      </w:r>
      <w:proofErr w:type="gramEnd"/>
      <w:r w:rsidR="00475C1A">
        <w:rPr>
          <w:rFonts w:ascii="Times New Roman" w:hAnsi="Times New Roman"/>
          <w:b w:val="0"/>
          <w:sz w:val="24"/>
          <w:szCs w:val="24"/>
        </w:rPr>
        <w:t>. Aelita Ambrulevičiūtė</w:t>
      </w:r>
    </w:p>
    <w:p w:rsidR="007845FC" w:rsidRPr="00104C32" w:rsidRDefault="00F03A82" w:rsidP="007845FC">
      <w:pPr>
        <w:pStyle w:val="Title"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  <w:lang w:val="pl-PL"/>
        </w:rPr>
      </w:pPr>
      <w:r>
        <w:rPr>
          <w:rFonts w:ascii="Times New Roman" w:hAnsi="Times New Roman"/>
          <w:b w:val="0"/>
          <w:sz w:val="24"/>
        </w:rPr>
        <w:t>Alfredas Ku</w:t>
      </w:r>
      <w:r w:rsidR="00475C1A">
        <w:rPr>
          <w:rFonts w:ascii="Times New Roman" w:hAnsi="Times New Roman"/>
          <w:b w:val="0"/>
          <w:sz w:val="24"/>
        </w:rPr>
        <w:t xml:space="preserve">lingauskas </w:t>
      </w:r>
      <w:r w:rsidR="007845FC" w:rsidRPr="00104C32">
        <w:rPr>
          <w:rFonts w:ascii="Times New Roman" w:hAnsi="Times New Roman"/>
          <w:b w:val="0"/>
          <w:sz w:val="24"/>
        </w:rPr>
        <w:t>gina darbą “</w:t>
      </w:r>
      <w:r w:rsidR="00475C1A">
        <w:rPr>
          <w:rFonts w:ascii="Times New Roman" w:hAnsi="Times New Roman"/>
          <w:b w:val="0"/>
          <w:sz w:val="24"/>
        </w:rPr>
        <w:t>Dokumentinio paveldo išsaugojimas ir viešinimas Lietuvoje: Lietuvos Mokslų akademijos Vrublevskių bibliotekos atvejis</w:t>
      </w:r>
      <w:r w:rsidR="00475C1A" w:rsidRPr="00104C32">
        <w:rPr>
          <w:rFonts w:ascii="Times New Roman" w:hAnsi="Times New Roman"/>
          <w:b w:val="0"/>
          <w:sz w:val="24"/>
        </w:rPr>
        <w:t xml:space="preserve"> </w:t>
      </w:r>
      <w:r w:rsidR="007845FC" w:rsidRPr="00104C32">
        <w:rPr>
          <w:rFonts w:ascii="Times New Roman" w:hAnsi="Times New Roman"/>
          <w:b w:val="0"/>
          <w:sz w:val="24"/>
        </w:rPr>
        <w:t xml:space="preserve">”. </w:t>
      </w:r>
      <w:r w:rsidR="00475C1A">
        <w:rPr>
          <w:rFonts w:ascii="Times New Roman" w:hAnsi="Times New Roman"/>
          <w:b w:val="0"/>
          <w:sz w:val="24"/>
        </w:rPr>
        <w:t xml:space="preserve">Mokslinė </w:t>
      </w:r>
      <w:r w:rsidR="00475C1A" w:rsidRPr="00475C1A">
        <w:rPr>
          <w:rFonts w:ascii="Times New Roman" w:hAnsi="Times New Roman"/>
          <w:b w:val="0"/>
          <w:sz w:val="24"/>
        </w:rPr>
        <w:t>vadovė</w:t>
      </w:r>
      <w:r w:rsidR="007845FC" w:rsidRPr="00475C1A">
        <w:rPr>
          <w:rFonts w:ascii="Times New Roman" w:hAnsi="Times New Roman"/>
          <w:b w:val="0"/>
          <w:sz w:val="24"/>
        </w:rPr>
        <w:t xml:space="preserve"> – dr.</w:t>
      </w:r>
      <w:r>
        <w:rPr>
          <w:rFonts w:ascii="Times New Roman" w:hAnsi="Times New Roman"/>
          <w:b w:val="0"/>
          <w:sz w:val="24"/>
        </w:rPr>
        <w:t xml:space="preserve"> </w:t>
      </w:r>
      <w:r w:rsidR="00475C1A" w:rsidRPr="00475C1A">
        <w:rPr>
          <w:rFonts w:ascii="Times New Roman" w:hAnsi="Times New Roman"/>
          <w:b w:val="0"/>
          <w:sz w:val="24"/>
        </w:rPr>
        <w:t>Inga Leonavičiūtė</w:t>
      </w:r>
      <w:r w:rsidR="007845FC" w:rsidRPr="00104C32">
        <w:rPr>
          <w:rFonts w:ascii="Times New Roman" w:hAnsi="Times New Roman"/>
          <w:b w:val="0"/>
          <w:sz w:val="24"/>
          <w:lang w:val="pl-PL"/>
        </w:rPr>
        <w:t>,</w:t>
      </w:r>
      <w:r w:rsidR="00475C1A" w:rsidRPr="00475C1A">
        <w:rPr>
          <w:rFonts w:ascii="Times New Roman" w:hAnsi="Times New Roman"/>
          <w:b w:val="0"/>
          <w:sz w:val="24"/>
          <w:szCs w:val="24"/>
        </w:rPr>
        <w:t xml:space="preserve"> </w:t>
      </w:r>
      <w:r w:rsidR="00475C1A">
        <w:rPr>
          <w:rFonts w:ascii="Times New Roman" w:hAnsi="Times New Roman"/>
          <w:b w:val="0"/>
          <w:sz w:val="24"/>
          <w:szCs w:val="24"/>
        </w:rPr>
        <w:t>darbą recenzuoja</w:t>
      </w:r>
      <w:r w:rsidR="007845FC" w:rsidRPr="00104C32">
        <w:rPr>
          <w:rFonts w:ascii="Times New Roman" w:hAnsi="Times New Roman"/>
          <w:b w:val="0"/>
          <w:sz w:val="24"/>
          <w:lang w:val="pl-PL"/>
        </w:rPr>
        <w:t xml:space="preserve"> doc. Rūta Šermukšnytė</w:t>
      </w:r>
    </w:p>
    <w:p w:rsidR="007845FC" w:rsidRDefault="00475C1A" w:rsidP="007845FC">
      <w:pPr>
        <w:pStyle w:val="Title"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  <w:lang w:val="pl-PL"/>
        </w:rPr>
      </w:pPr>
      <w:r>
        <w:rPr>
          <w:rFonts w:ascii="Times New Roman" w:hAnsi="Times New Roman"/>
          <w:b w:val="0"/>
          <w:sz w:val="24"/>
          <w:lang w:val="pl-PL"/>
        </w:rPr>
        <w:t xml:space="preserve">Ernesta Malinauskaitė </w:t>
      </w:r>
      <w:r w:rsidR="007845FC" w:rsidRPr="00DE0F00">
        <w:rPr>
          <w:rFonts w:ascii="Times New Roman" w:hAnsi="Times New Roman"/>
          <w:b w:val="0"/>
          <w:sz w:val="24"/>
          <w:lang w:val="pl-PL"/>
        </w:rPr>
        <w:t>gina darbą „</w:t>
      </w:r>
      <w:r>
        <w:rPr>
          <w:rFonts w:ascii="Times New Roman" w:hAnsi="Times New Roman"/>
          <w:b w:val="0"/>
          <w:sz w:val="24"/>
          <w:lang w:val="pl-PL"/>
        </w:rPr>
        <w:t>Nuo oro muziejaus per Tėviškės muziejų iki Liaudies buioties muziejaus</w:t>
      </w:r>
      <w:r w:rsidR="007845FC">
        <w:rPr>
          <w:rFonts w:ascii="Times New Roman" w:hAnsi="Times New Roman"/>
          <w:b w:val="0"/>
          <w:sz w:val="24"/>
          <w:lang w:val="pl-PL"/>
        </w:rPr>
        <w:t xml:space="preserve">”. </w:t>
      </w:r>
      <w:r>
        <w:rPr>
          <w:rFonts w:ascii="Times New Roman" w:hAnsi="Times New Roman"/>
          <w:b w:val="0"/>
          <w:sz w:val="24"/>
          <w:lang w:val="pl-PL"/>
        </w:rPr>
        <w:t xml:space="preserve">Mokslinė </w:t>
      </w:r>
      <w:r w:rsidR="007845FC" w:rsidRPr="00DE0F00">
        <w:rPr>
          <w:rFonts w:ascii="Times New Roman" w:hAnsi="Times New Roman"/>
          <w:b w:val="0"/>
          <w:sz w:val="24"/>
          <w:lang w:val="pl-PL"/>
        </w:rPr>
        <w:t>vadov</w:t>
      </w:r>
      <w:r w:rsidR="007845FC">
        <w:rPr>
          <w:rFonts w:ascii="Times New Roman" w:hAnsi="Times New Roman"/>
          <w:b w:val="0"/>
          <w:sz w:val="24"/>
          <w:lang w:val="pl-PL"/>
        </w:rPr>
        <w:t>ė –</w:t>
      </w:r>
      <w:r w:rsidR="00F03A82">
        <w:rPr>
          <w:rFonts w:ascii="Times New Roman" w:hAnsi="Times New Roman"/>
          <w:b w:val="0"/>
          <w:sz w:val="24"/>
          <w:lang w:val="pl-PL"/>
        </w:rPr>
        <w:t xml:space="preserve"> </w:t>
      </w:r>
      <w:r>
        <w:rPr>
          <w:rFonts w:ascii="Times New Roman" w:hAnsi="Times New Roman"/>
          <w:b w:val="0"/>
          <w:sz w:val="24"/>
          <w:lang w:val="pl-PL"/>
        </w:rPr>
        <w:t xml:space="preserve">prof. Marija Drėmaitė, </w:t>
      </w:r>
      <w:r>
        <w:rPr>
          <w:rFonts w:ascii="Times New Roman" w:hAnsi="Times New Roman"/>
          <w:b w:val="0"/>
          <w:sz w:val="24"/>
          <w:szCs w:val="24"/>
        </w:rPr>
        <w:t>darbą recenzuoja</w:t>
      </w:r>
      <w:r w:rsidR="00F03A82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doc. Salvijus Kulevičius</w:t>
      </w:r>
    </w:p>
    <w:p w:rsidR="007845FC" w:rsidRDefault="00475C1A" w:rsidP="007845FC">
      <w:pPr>
        <w:pStyle w:val="Title"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  <w:lang w:val="pl-PL"/>
        </w:rPr>
      </w:pPr>
      <w:r>
        <w:rPr>
          <w:rFonts w:ascii="Times New Roman" w:hAnsi="Times New Roman"/>
          <w:b w:val="0"/>
          <w:sz w:val="24"/>
          <w:lang w:val="pl-PL"/>
        </w:rPr>
        <w:t xml:space="preserve">Šarūnė Noreikaitė </w:t>
      </w:r>
      <w:r w:rsidR="007845FC">
        <w:rPr>
          <w:rFonts w:ascii="Times New Roman" w:hAnsi="Times New Roman"/>
          <w:b w:val="0"/>
          <w:sz w:val="24"/>
          <w:lang w:val="pl-PL"/>
        </w:rPr>
        <w:t>g</w:t>
      </w:r>
      <w:r w:rsidR="007845FC" w:rsidRPr="00DE0F00">
        <w:rPr>
          <w:rFonts w:ascii="Times New Roman" w:hAnsi="Times New Roman"/>
          <w:b w:val="0"/>
          <w:sz w:val="24"/>
          <w:lang w:val="pl-PL"/>
        </w:rPr>
        <w:t>ina darbą „</w:t>
      </w:r>
      <w:r>
        <w:rPr>
          <w:rFonts w:ascii="Times New Roman" w:hAnsi="Times New Roman"/>
          <w:b w:val="0"/>
          <w:sz w:val="24"/>
          <w:lang w:val="pl-PL"/>
        </w:rPr>
        <w:t>Alkoholinių gėrimų gamybos paveldas Lietuvoje: tikros ir menamos tradicijos</w:t>
      </w:r>
      <w:r w:rsidR="007845FC">
        <w:rPr>
          <w:rFonts w:ascii="Times New Roman" w:hAnsi="Times New Roman"/>
          <w:b w:val="0"/>
          <w:sz w:val="24"/>
          <w:lang w:val="pl-PL"/>
        </w:rPr>
        <w:t xml:space="preserve">”. </w:t>
      </w:r>
      <w:r>
        <w:rPr>
          <w:rFonts w:ascii="Times New Roman" w:hAnsi="Times New Roman"/>
          <w:b w:val="0"/>
          <w:sz w:val="24"/>
          <w:lang w:val="pl-PL"/>
        </w:rPr>
        <w:t xml:space="preserve">Mokslinis </w:t>
      </w:r>
      <w:r w:rsidR="007845FC" w:rsidRPr="003B4B95">
        <w:rPr>
          <w:rFonts w:ascii="Times New Roman" w:hAnsi="Times New Roman"/>
          <w:b w:val="0"/>
          <w:sz w:val="24"/>
          <w:lang w:val="pl-PL"/>
        </w:rPr>
        <w:t>vadov</w:t>
      </w:r>
      <w:r>
        <w:rPr>
          <w:rFonts w:ascii="Times New Roman" w:hAnsi="Times New Roman"/>
          <w:b w:val="0"/>
          <w:sz w:val="24"/>
          <w:lang w:val="pl-PL"/>
        </w:rPr>
        <w:t>as</w:t>
      </w:r>
      <w:r w:rsidR="007845FC" w:rsidRPr="003B4B95">
        <w:rPr>
          <w:rFonts w:ascii="Times New Roman" w:hAnsi="Times New Roman"/>
          <w:b w:val="0"/>
          <w:sz w:val="24"/>
          <w:lang w:val="pl-PL"/>
        </w:rPr>
        <w:t xml:space="preserve"> –</w:t>
      </w:r>
      <w:r w:rsidR="00F03A82">
        <w:rPr>
          <w:rFonts w:ascii="Times New Roman" w:hAnsi="Times New Roman"/>
          <w:b w:val="0"/>
          <w:sz w:val="24"/>
          <w:lang w:val="pl-PL"/>
        </w:rPr>
        <w:t xml:space="preserve"> </w:t>
      </w:r>
      <w:r>
        <w:rPr>
          <w:rFonts w:ascii="Times New Roman" w:hAnsi="Times New Roman"/>
          <w:b w:val="0"/>
          <w:sz w:val="24"/>
          <w:lang w:val="pl-PL"/>
        </w:rPr>
        <w:t xml:space="preserve">doc. Salvijus Kulevičius, </w:t>
      </w:r>
      <w:r>
        <w:rPr>
          <w:rFonts w:ascii="Times New Roman" w:hAnsi="Times New Roman"/>
          <w:b w:val="0"/>
          <w:sz w:val="24"/>
          <w:szCs w:val="24"/>
        </w:rPr>
        <w:t>darbą recenzuoja dr. Agnė Vaitkuvienė</w:t>
      </w:r>
    </w:p>
    <w:p w:rsidR="007845FC" w:rsidRPr="004C101A" w:rsidRDefault="00B32E3A" w:rsidP="007845FC">
      <w:pPr>
        <w:pStyle w:val="Title"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  <w:lang w:val="pl-PL"/>
        </w:rPr>
      </w:pPr>
      <w:r>
        <w:rPr>
          <w:rFonts w:ascii="Times New Roman" w:hAnsi="Times New Roman"/>
          <w:b w:val="0"/>
          <w:sz w:val="24"/>
          <w:lang w:val="pl-PL"/>
        </w:rPr>
        <w:lastRenderedPageBreak/>
        <w:t xml:space="preserve">Simona Strumskytė </w:t>
      </w:r>
      <w:r w:rsidR="007845FC" w:rsidRPr="003B4B95">
        <w:rPr>
          <w:rFonts w:ascii="Times New Roman" w:hAnsi="Times New Roman"/>
          <w:b w:val="0"/>
          <w:sz w:val="24"/>
          <w:lang w:val="pl-PL"/>
        </w:rPr>
        <w:t>gina darbą „</w:t>
      </w:r>
      <w:r>
        <w:rPr>
          <w:rFonts w:ascii="Times New Roman" w:hAnsi="Times New Roman"/>
          <w:b w:val="0"/>
          <w:sz w:val="24"/>
          <w:lang w:val="pl-PL"/>
        </w:rPr>
        <w:t>Rokiškio miesto urbanistikos paveldo apsauga</w:t>
      </w:r>
      <w:r w:rsidR="007845FC">
        <w:rPr>
          <w:rFonts w:ascii="Times New Roman" w:hAnsi="Times New Roman"/>
          <w:b w:val="0"/>
          <w:sz w:val="24"/>
          <w:lang w:val="pl-PL"/>
        </w:rPr>
        <w:t xml:space="preserve">”. </w:t>
      </w:r>
      <w:r>
        <w:rPr>
          <w:rFonts w:ascii="Times New Roman" w:hAnsi="Times New Roman"/>
          <w:b w:val="0"/>
          <w:sz w:val="24"/>
          <w:lang w:val="pl-PL"/>
        </w:rPr>
        <w:t>Mokslinė va</w:t>
      </w:r>
      <w:r w:rsidR="007845FC" w:rsidRPr="003B4B95">
        <w:rPr>
          <w:rFonts w:ascii="Times New Roman" w:hAnsi="Times New Roman"/>
          <w:b w:val="0"/>
          <w:sz w:val="24"/>
          <w:lang w:val="pl-PL"/>
        </w:rPr>
        <w:t>dov</w:t>
      </w:r>
      <w:r>
        <w:rPr>
          <w:rFonts w:ascii="Times New Roman" w:hAnsi="Times New Roman"/>
          <w:b w:val="0"/>
          <w:sz w:val="24"/>
          <w:lang w:val="pl-PL"/>
        </w:rPr>
        <w:t>ė</w:t>
      </w:r>
      <w:r w:rsidR="007845FC" w:rsidRPr="003B4B95">
        <w:rPr>
          <w:rFonts w:ascii="Times New Roman" w:hAnsi="Times New Roman"/>
          <w:b w:val="0"/>
          <w:sz w:val="24"/>
          <w:lang w:val="pl-PL"/>
        </w:rPr>
        <w:t xml:space="preserve"> –</w:t>
      </w:r>
      <w:r>
        <w:rPr>
          <w:rFonts w:ascii="Times New Roman" w:hAnsi="Times New Roman"/>
          <w:b w:val="0"/>
          <w:sz w:val="24"/>
          <w:lang w:val="pl-PL"/>
        </w:rPr>
        <w:t xml:space="preserve"> prof. Marija Drėmaitė</w:t>
      </w:r>
      <w:r w:rsidR="007845FC" w:rsidRPr="003B4B95">
        <w:rPr>
          <w:rFonts w:ascii="Times New Roman" w:hAnsi="Times New Roman"/>
          <w:b w:val="0"/>
          <w:sz w:val="24"/>
        </w:rPr>
        <w:t>,</w:t>
      </w:r>
      <w:r w:rsidRPr="00B32E3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darbą recenzuoja</w:t>
      </w:r>
      <w:r w:rsidR="007845FC" w:rsidRPr="003B4B95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doc. Salvijus Kulevičius</w:t>
      </w:r>
    </w:p>
    <w:p w:rsidR="007845FC" w:rsidRPr="00A30FF0" w:rsidRDefault="00B32E3A" w:rsidP="007845FC">
      <w:pPr>
        <w:pStyle w:val="Title"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  <w:lang w:val="pl-PL"/>
        </w:rPr>
      </w:pPr>
      <w:r>
        <w:rPr>
          <w:rFonts w:ascii="Times New Roman" w:hAnsi="Times New Roman"/>
          <w:b w:val="0"/>
          <w:sz w:val="24"/>
          <w:lang w:val="pl-PL"/>
        </w:rPr>
        <w:t xml:space="preserve">Gintarė Šmigelskaitė </w:t>
      </w:r>
      <w:r w:rsidR="007845FC" w:rsidRPr="005300E1">
        <w:rPr>
          <w:rFonts w:ascii="Times New Roman" w:hAnsi="Times New Roman"/>
          <w:b w:val="0"/>
          <w:sz w:val="24"/>
          <w:lang w:val="pl-PL"/>
        </w:rPr>
        <w:t>gina darbą „</w:t>
      </w:r>
      <w:r w:rsidR="00F03A82">
        <w:rPr>
          <w:rFonts w:ascii="Times New Roman" w:hAnsi="Times New Roman"/>
          <w:b w:val="0"/>
          <w:sz w:val="24"/>
          <w:lang w:val="pl-PL"/>
        </w:rPr>
        <w:t>Istor</w:t>
      </w:r>
      <w:r>
        <w:rPr>
          <w:rFonts w:ascii="Times New Roman" w:hAnsi="Times New Roman"/>
          <w:b w:val="0"/>
          <w:sz w:val="24"/>
          <w:lang w:val="pl-PL"/>
        </w:rPr>
        <w:t>inių dvarų sodybų tvarkyba sovietinėje Lietuvoje: pagrindinės tendencijos</w:t>
      </w:r>
      <w:r w:rsidR="007845FC" w:rsidRPr="005300E1">
        <w:rPr>
          <w:rFonts w:ascii="Times New Roman" w:hAnsi="Times New Roman"/>
          <w:b w:val="0"/>
          <w:sz w:val="24"/>
          <w:lang w:val="pl-PL"/>
        </w:rPr>
        <w:t xml:space="preserve">.“ </w:t>
      </w:r>
      <w:r>
        <w:rPr>
          <w:rFonts w:ascii="Times New Roman" w:hAnsi="Times New Roman"/>
          <w:b w:val="0"/>
          <w:sz w:val="24"/>
          <w:lang w:val="pl-PL"/>
        </w:rPr>
        <w:t xml:space="preserve">Mokslinis </w:t>
      </w:r>
      <w:r w:rsidR="007845FC" w:rsidRPr="00B32E3A">
        <w:rPr>
          <w:rFonts w:ascii="Times New Roman" w:hAnsi="Times New Roman"/>
          <w:b w:val="0"/>
          <w:sz w:val="24"/>
          <w:lang w:val="pl-PL"/>
        </w:rPr>
        <w:t>vadov</w:t>
      </w:r>
      <w:r>
        <w:rPr>
          <w:rFonts w:ascii="Times New Roman" w:hAnsi="Times New Roman"/>
          <w:b w:val="0"/>
          <w:sz w:val="24"/>
          <w:lang w:val="pl-PL"/>
        </w:rPr>
        <w:t>as</w:t>
      </w:r>
      <w:r w:rsidR="007845FC" w:rsidRPr="00B32E3A">
        <w:rPr>
          <w:rFonts w:ascii="Times New Roman" w:hAnsi="Times New Roman"/>
          <w:b w:val="0"/>
          <w:sz w:val="24"/>
          <w:lang w:val="pl-PL"/>
        </w:rPr>
        <w:t xml:space="preserve"> – doc.</w:t>
      </w:r>
      <w:r>
        <w:rPr>
          <w:rFonts w:ascii="Times New Roman" w:hAnsi="Times New Roman"/>
          <w:b w:val="0"/>
          <w:sz w:val="24"/>
          <w:lang w:val="pl-PL"/>
        </w:rPr>
        <w:t>Salvijus Kulevičius</w:t>
      </w:r>
      <w:r w:rsidR="007845FC" w:rsidRPr="00B32E3A">
        <w:rPr>
          <w:rFonts w:ascii="Times New Roman" w:hAnsi="Times New Roman"/>
          <w:b w:val="0"/>
          <w:sz w:val="24"/>
          <w:lang w:val="pl-PL"/>
        </w:rPr>
        <w:t>,</w:t>
      </w:r>
      <w:r>
        <w:rPr>
          <w:rFonts w:ascii="Times New Roman" w:hAnsi="Times New Roman"/>
          <w:b w:val="0"/>
          <w:sz w:val="24"/>
          <w:lang w:val="pl-PL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darbą recenzuoja</w:t>
      </w:r>
      <w:r>
        <w:rPr>
          <w:rFonts w:ascii="Times New Roman" w:hAnsi="Times New Roman"/>
          <w:b w:val="0"/>
          <w:sz w:val="24"/>
          <w:lang w:val="pl-PL"/>
        </w:rPr>
        <w:t xml:space="preserve"> prof. Marija Drėmaitė</w:t>
      </w:r>
    </w:p>
    <w:p w:rsidR="007845FC" w:rsidRPr="00A30FF0" w:rsidRDefault="00B32E3A" w:rsidP="007845FC">
      <w:pPr>
        <w:pStyle w:val="Title"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  <w:lang w:val="pl-PL"/>
        </w:rPr>
      </w:pPr>
      <w:r w:rsidRPr="00B32E3A">
        <w:rPr>
          <w:rFonts w:ascii="Times New Roman" w:hAnsi="Times New Roman"/>
          <w:b w:val="0"/>
          <w:sz w:val="24"/>
          <w:lang w:val="pl-PL"/>
        </w:rPr>
        <w:t xml:space="preserve">Gabrielė Vilčiauskaitė </w:t>
      </w:r>
      <w:r w:rsidR="007845FC" w:rsidRPr="00B32E3A">
        <w:rPr>
          <w:rFonts w:ascii="Times New Roman" w:hAnsi="Times New Roman"/>
          <w:b w:val="0"/>
          <w:sz w:val="24"/>
          <w:lang w:val="pl-PL"/>
        </w:rPr>
        <w:t>gina darbą “</w:t>
      </w:r>
      <w:r>
        <w:rPr>
          <w:rFonts w:ascii="Times New Roman" w:hAnsi="Times New Roman"/>
          <w:b w:val="0"/>
          <w:sz w:val="24"/>
          <w:lang w:val="pl-PL"/>
        </w:rPr>
        <w:t>Muziejinio paveldo prieinamumas regos ir klausos negal</w:t>
      </w:r>
      <w:r w:rsidR="00F320CB">
        <w:rPr>
          <w:rFonts w:ascii="Times New Roman" w:hAnsi="Times New Roman"/>
          <w:b w:val="0"/>
          <w:sz w:val="24"/>
          <w:lang w:val="pl-PL"/>
        </w:rPr>
        <w:t>ias turin</w:t>
      </w:r>
      <w:r>
        <w:rPr>
          <w:rFonts w:ascii="Times New Roman" w:hAnsi="Times New Roman"/>
          <w:b w:val="0"/>
          <w:sz w:val="24"/>
          <w:lang w:val="pl-PL"/>
        </w:rPr>
        <w:t>tiems lankytojams</w:t>
      </w:r>
      <w:r w:rsidR="007845FC" w:rsidRPr="00B32E3A">
        <w:rPr>
          <w:rFonts w:ascii="Times New Roman" w:hAnsi="Times New Roman"/>
          <w:b w:val="0"/>
          <w:sz w:val="24"/>
          <w:lang w:val="pl-PL"/>
        </w:rPr>
        <w:t xml:space="preserve">”. </w:t>
      </w:r>
      <w:r>
        <w:rPr>
          <w:rFonts w:ascii="Times New Roman" w:hAnsi="Times New Roman"/>
          <w:b w:val="0"/>
          <w:sz w:val="24"/>
          <w:lang w:val="pl-PL"/>
        </w:rPr>
        <w:t xml:space="preserve">Mokslinė </w:t>
      </w:r>
      <w:r w:rsidR="007845FC" w:rsidRPr="00B32E3A">
        <w:rPr>
          <w:rFonts w:ascii="Times New Roman" w:hAnsi="Times New Roman"/>
          <w:b w:val="0"/>
          <w:sz w:val="24"/>
          <w:lang w:val="pl-PL"/>
        </w:rPr>
        <w:t>vadovė – d</w:t>
      </w:r>
      <w:r>
        <w:rPr>
          <w:rFonts w:ascii="Times New Roman" w:hAnsi="Times New Roman"/>
          <w:b w:val="0"/>
          <w:sz w:val="24"/>
          <w:lang w:val="pl-PL"/>
        </w:rPr>
        <w:t xml:space="preserve">oc. </w:t>
      </w:r>
      <w:r w:rsidR="00F320CB">
        <w:rPr>
          <w:rFonts w:ascii="Times New Roman" w:hAnsi="Times New Roman"/>
          <w:b w:val="0"/>
          <w:sz w:val="24"/>
          <w:lang w:val="pl-PL"/>
        </w:rPr>
        <w:t>Rūta Šermukšnytė</w:t>
      </w:r>
      <w:r w:rsidR="007845FC" w:rsidRPr="00B32E3A">
        <w:rPr>
          <w:rFonts w:ascii="Times New Roman" w:hAnsi="Times New Roman"/>
          <w:b w:val="0"/>
          <w:sz w:val="24"/>
          <w:lang w:val="pl-PL"/>
        </w:rPr>
        <w:t>,</w:t>
      </w:r>
      <w:r w:rsidR="00F320CB" w:rsidRPr="00F320CB">
        <w:rPr>
          <w:rFonts w:ascii="Times New Roman" w:hAnsi="Times New Roman"/>
          <w:b w:val="0"/>
          <w:sz w:val="24"/>
          <w:szCs w:val="24"/>
        </w:rPr>
        <w:t xml:space="preserve"> </w:t>
      </w:r>
      <w:r w:rsidR="00F320CB">
        <w:rPr>
          <w:rFonts w:ascii="Times New Roman" w:hAnsi="Times New Roman"/>
          <w:b w:val="0"/>
          <w:sz w:val="24"/>
          <w:szCs w:val="24"/>
        </w:rPr>
        <w:t>darbą recenzuoja</w:t>
      </w:r>
      <w:r w:rsidR="00F320CB">
        <w:rPr>
          <w:rFonts w:ascii="Times New Roman" w:hAnsi="Times New Roman"/>
          <w:b w:val="0"/>
          <w:sz w:val="24"/>
          <w:lang w:val="pl-PL"/>
        </w:rPr>
        <w:t xml:space="preserve"> dr. Loreta Skurvydaitė</w:t>
      </w:r>
    </w:p>
    <w:p w:rsidR="007845FC" w:rsidRPr="00A30FF0" w:rsidRDefault="00F320CB" w:rsidP="007845FC">
      <w:pPr>
        <w:pStyle w:val="Title"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  <w:lang w:val="pl-PL"/>
        </w:rPr>
      </w:pPr>
      <w:r>
        <w:rPr>
          <w:rFonts w:ascii="Times New Roman" w:hAnsi="Times New Roman"/>
          <w:b w:val="0"/>
          <w:sz w:val="24"/>
          <w:lang w:val="pl-PL"/>
        </w:rPr>
        <w:t xml:space="preserve">Indrė Žagužausklaitė </w:t>
      </w:r>
      <w:r w:rsidR="007845FC" w:rsidRPr="005300E1">
        <w:rPr>
          <w:rFonts w:ascii="Times New Roman" w:hAnsi="Times New Roman"/>
          <w:b w:val="0"/>
          <w:sz w:val="24"/>
          <w:lang w:val="pl-PL"/>
        </w:rPr>
        <w:t>gina darbą “</w:t>
      </w:r>
      <w:r w:rsidR="00F03A82">
        <w:rPr>
          <w:rFonts w:ascii="Times New Roman" w:hAnsi="Times New Roman"/>
          <w:b w:val="0"/>
          <w:sz w:val="24"/>
          <w:lang w:val="pl-PL"/>
        </w:rPr>
        <w:t>Pramonės paveldas</w:t>
      </w:r>
      <w:r>
        <w:rPr>
          <w:rFonts w:ascii="Times New Roman" w:hAnsi="Times New Roman"/>
          <w:b w:val="0"/>
          <w:sz w:val="24"/>
          <w:lang w:val="pl-PL"/>
        </w:rPr>
        <w:t xml:space="preserve"> Lietuvoje: nuo įpaveldinimo iki pritaikymo ir atgaivinimo. Koncepcijos ir praktikos XXI a.</w:t>
      </w:r>
      <w:r w:rsidR="007845FC" w:rsidRPr="005300E1">
        <w:rPr>
          <w:rFonts w:ascii="Times New Roman" w:hAnsi="Times New Roman"/>
          <w:b w:val="0"/>
          <w:sz w:val="24"/>
          <w:lang w:val="pl-PL"/>
        </w:rPr>
        <w:t xml:space="preserve">” </w:t>
      </w:r>
      <w:r>
        <w:rPr>
          <w:rFonts w:ascii="Times New Roman" w:hAnsi="Times New Roman"/>
          <w:b w:val="0"/>
          <w:sz w:val="24"/>
          <w:lang w:val="pl-PL"/>
        </w:rPr>
        <w:t>Mokslinis vadovas</w:t>
      </w:r>
      <w:r w:rsidR="007845FC" w:rsidRPr="00F320CB">
        <w:rPr>
          <w:rFonts w:ascii="Times New Roman" w:hAnsi="Times New Roman"/>
          <w:b w:val="0"/>
          <w:sz w:val="24"/>
          <w:lang w:val="pl-PL"/>
        </w:rPr>
        <w:t xml:space="preserve"> – d</w:t>
      </w:r>
      <w:r>
        <w:rPr>
          <w:rFonts w:ascii="Times New Roman" w:hAnsi="Times New Roman"/>
          <w:b w:val="0"/>
          <w:sz w:val="24"/>
          <w:lang w:val="pl-PL"/>
        </w:rPr>
        <w:t xml:space="preserve">oc. Salvijus Kulevičius, </w:t>
      </w:r>
      <w:r>
        <w:rPr>
          <w:rFonts w:ascii="Times New Roman" w:hAnsi="Times New Roman"/>
          <w:b w:val="0"/>
          <w:sz w:val="24"/>
          <w:szCs w:val="24"/>
        </w:rPr>
        <w:t>darbą recenzuoja prof. Marija Drėmaitė</w:t>
      </w:r>
    </w:p>
    <w:sectPr w:rsidR="007845FC" w:rsidRPr="00A30F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2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44FE5"/>
    <w:multiLevelType w:val="multilevel"/>
    <w:tmpl w:val="1960F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65CAC"/>
    <w:multiLevelType w:val="hybridMultilevel"/>
    <w:tmpl w:val="C438343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5A387B"/>
    <w:multiLevelType w:val="multilevel"/>
    <w:tmpl w:val="E3A85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6F5DA0"/>
    <w:multiLevelType w:val="hybridMultilevel"/>
    <w:tmpl w:val="CEC641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FC"/>
    <w:rsid w:val="00104C32"/>
    <w:rsid w:val="003D277E"/>
    <w:rsid w:val="00475C1A"/>
    <w:rsid w:val="00756D37"/>
    <w:rsid w:val="007845FC"/>
    <w:rsid w:val="0081526A"/>
    <w:rsid w:val="009203ED"/>
    <w:rsid w:val="00B32E3A"/>
    <w:rsid w:val="00DA076C"/>
    <w:rsid w:val="00F03A82"/>
    <w:rsid w:val="00F3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99CC0-2A49-4E3C-95AA-711655F7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5FC"/>
    <w:pPr>
      <w:spacing w:after="0" w:line="240" w:lineRule="auto"/>
    </w:pPr>
    <w:rPr>
      <w:rFonts w:ascii="TimesLT" w:eastAsia="Times New Roman" w:hAnsi="TimesLT" w:cs="Times New Roman"/>
      <w:sz w:val="28"/>
      <w:szCs w:val="20"/>
      <w:lang w:val="de-D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45F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845FC"/>
    <w:rPr>
      <w:rFonts w:ascii="TimesLT" w:eastAsia="Times New Roman" w:hAnsi="TimesLT" w:cs="Times New Roman"/>
      <w:b/>
      <w:sz w:val="28"/>
      <w:szCs w:val="20"/>
      <w:lang w:val="de-DE" w:eastAsia="lt-LT"/>
    </w:rPr>
  </w:style>
  <w:style w:type="paragraph" w:styleId="ListParagraph">
    <w:name w:val="List Paragraph"/>
    <w:basedOn w:val="Normal"/>
    <w:uiPriority w:val="34"/>
    <w:qFormat/>
    <w:rsid w:val="00756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Skulsčiūtė</dc:creator>
  <cp:lastModifiedBy>User</cp:lastModifiedBy>
  <cp:revision>2</cp:revision>
  <cp:lastPrinted>2019-05-22T08:19:00Z</cp:lastPrinted>
  <dcterms:created xsi:type="dcterms:W3CDTF">2019-05-23T09:48:00Z</dcterms:created>
  <dcterms:modified xsi:type="dcterms:W3CDTF">2019-05-23T09:48:00Z</dcterms:modified>
</cp:coreProperties>
</file>