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19359" w14:textId="50BB7C1A" w:rsidR="0031011C" w:rsidRDefault="00745F17" w:rsidP="005A4163">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Labas, studente</w:t>
      </w:r>
      <w:r w:rsidR="0031011C">
        <w:rPr>
          <w:rFonts w:ascii="Times New Roman" w:hAnsi="Times New Roman" w:cs="Times New Roman"/>
          <w:sz w:val="24"/>
          <w:szCs w:val="24"/>
        </w:rPr>
        <w:t>!</w:t>
      </w:r>
    </w:p>
    <w:p w14:paraId="6C4EB8A9" w14:textId="0A80387C" w:rsidR="0031011C" w:rsidRDefault="0031011C" w:rsidP="005A4163">
      <w:pPr>
        <w:jc w:val="both"/>
        <w:rPr>
          <w:rFonts w:ascii="Times New Roman" w:hAnsi="Times New Roman" w:cs="Times New Roman"/>
          <w:sz w:val="24"/>
          <w:szCs w:val="24"/>
        </w:rPr>
      </w:pPr>
      <w:r>
        <w:rPr>
          <w:rFonts w:ascii="Times New Roman" w:hAnsi="Times New Roman" w:cs="Times New Roman"/>
          <w:sz w:val="24"/>
          <w:szCs w:val="24"/>
        </w:rPr>
        <w:t>Ar kada teko girdėti apie SMD (studentų mokslinę draugiją)? Jei ne, skaityk atidžiai</w:t>
      </w:r>
      <w:r w:rsidR="005A4163">
        <w:rPr>
          <w:rFonts w:ascii="Times New Roman" w:hAnsi="Times New Roman" w:cs="Times New Roman"/>
          <w:sz w:val="24"/>
          <w:szCs w:val="24"/>
        </w:rPr>
        <w:t>.</w:t>
      </w:r>
    </w:p>
    <w:p w14:paraId="230F2B00" w14:textId="77777777" w:rsidR="0031011C" w:rsidRDefault="0031011C" w:rsidP="00B55BF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Kiekvienais metais VU Teisės fakultete studentai, besidomintys moksline veikla, rašo rašto darbus juos dominančiomis temomis. Jie klausosi įvairių mokymų, vedamų savo srities profesionalų, kuruojami kuratorių, atlieka mokslinius tyrimus ir parašo mokslinį darbą. </w:t>
      </w:r>
    </w:p>
    <w:p w14:paraId="17F15F5E" w14:textId="77777777" w:rsidR="0031011C" w:rsidRDefault="0031011C" w:rsidP="00B55BF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Na </w:t>
      </w:r>
      <w:r w:rsidR="00A93090">
        <w:rPr>
          <w:rFonts w:ascii="Times New Roman" w:hAnsi="Times New Roman" w:cs="Times New Roman"/>
          <w:sz w:val="24"/>
          <w:szCs w:val="24"/>
        </w:rPr>
        <w:t>o</w:t>
      </w:r>
      <w:r>
        <w:rPr>
          <w:rFonts w:ascii="Times New Roman" w:hAnsi="Times New Roman" w:cs="Times New Roman"/>
          <w:sz w:val="24"/>
          <w:szCs w:val="24"/>
        </w:rPr>
        <w:t xml:space="preserve"> kaip gi be prizų ir apdovanojimų!? </w:t>
      </w:r>
    </w:p>
    <w:p w14:paraId="21E44DC0" w14:textId="71DC0DBD" w:rsidR="0031011C" w:rsidRDefault="0031011C" w:rsidP="00B55BF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Baigiamosios konferencijos metu kompetentinga vertinimo komisija renka geriausius darbus, kurie ne tik būna publikuojami leidinyje ,,Teisės Pavasaris“, tačiau ir laimi stipendijas</w:t>
      </w:r>
      <w:r w:rsidR="005A4163">
        <w:rPr>
          <w:rFonts w:ascii="Times New Roman" w:hAnsi="Times New Roman" w:cs="Times New Roman"/>
          <w:sz w:val="24"/>
          <w:szCs w:val="24"/>
        </w:rPr>
        <w:t>.</w:t>
      </w:r>
    </w:p>
    <w:p w14:paraId="21031AD8" w14:textId="77777777" w:rsidR="00511A40" w:rsidRDefault="0031011C" w:rsidP="005A4163">
      <w:pPr>
        <w:jc w:val="both"/>
        <w:rPr>
          <w:rFonts w:ascii="Times New Roman" w:hAnsi="Times New Roman" w:cs="Times New Roman"/>
          <w:sz w:val="24"/>
          <w:szCs w:val="24"/>
        </w:rPr>
      </w:pPr>
      <w:r>
        <w:rPr>
          <w:rFonts w:ascii="Times New Roman" w:hAnsi="Times New Roman" w:cs="Times New Roman"/>
          <w:sz w:val="24"/>
          <w:szCs w:val="24"/>
        </w:rPr>
        <w:t xml:space="preserve">Įdomu, ko iš Tavęs nori Teisės fakultetas, jeigu su juo neturi nieko bendro? </w:t>
      </w:r>
      <w:r w:rsidR="00A93090">
        <w:rPr>
          <w:rFonts w:ascii="Times New Roman" w:hAnsi="Times New Roman" w:cs="Times New Roman"/>
          <w:sz w:val="24"/>
          <w:szCs w:val="24"/>
        </w:rPr>
        <w:t>Kadangi Vilniaus Universitetas garsėja savo bendruomeniškumu ir studentų inovatyvumu</w:t>
      </w:r>
      <w:r w:rsidR="005A4163">
        <w:rPr>
          <w:rFonts w:ascii="Times New Roman" w:hAnsi="Times New Roman" w:cs="Times New Roman"/>
          <w:sz w:val="24"/>
          <w:szCs w:val="24"/>
        </w:rPr>
        <w:t>, norime dar labiau pateisinti šį įvaizdį!</w:t>
      </w:r>
      <w:r w:rsidR="00511A40">
        <w:rPr>
          <w:rFonts w:ascii="Times New Roman" w:hAnsi="Times New Roman" w:cs="Times New Roman"/>
          <w:sz w:val="24"/>
          <w:szCs w:val="24"/>
        </w:rPr>
        <w:t xml:space="preserve"> </w:t>
      </w:r>
    </w:p>
    <w:p w14:paraId="40270ADC" w14:textId="298651F6" w:rsidR="0031011C" w:rsidRDefault="0031011C" w:rsidP="005A4163">
      <w:pPr>
        <w:jc w:val="both"/>
        <w:rPr>
          <w:rFonts w:ascii="Times New Roman" w:hAnsi="Times New Roman" w:cs="Times New Roman"/>
          <w:sz w:val="24"/>
          <w:szCs w:val="24"/>
        </w:rPr>
      </w:pPr>
      <w:r>
        <w:rPr>
          <w:rFonts w:ascii="Times New Roman" w:hAnsi="Times New Roman" w:cs="Times New Roman"/>
          <w:sz w:val="24"/>
          <w:szCs w:val="24"/>
        </w:rPr>
        <w:t>Šiemet būsimi teisininkai sugalvojo, jog į teisę nori pažiūrėti kitu kampu</w:t>
      </w:r>
      <w:r w:rsidR="00A93090">
        <w:rPr>
          <w:rFonts w:ascii="Times New Roman" w:hAnsi="Times New Roman" w:cs="Times New Roman"/>
          <w:sz w:val="24"/>
          <w:szCs w:val="24"/>
        </w:rPr>
        <w:t xml:space="preserve">, o geriausias būdas tai padaryti yra per kitų mokslo sričių prizmę, bendravimą ir </w:t>
      </w:r>
      <w:proofErr w:type="spellStart"/>
      <w:r w:rsidR="00A93090">
        <w:rPr>
          <w:rFonts w:ascii="Times New Roman" w:hAnsi="Times New Roman" w:cs="Times New Roman"/>
          <w:sz w:val="24"/>
          <w:szCs w:val="24"/>
        </w:rPr>
        <w:t>tarpdiscipliniškumo</w:t>
      </w:r>
      <w:proofErr w:type="spellEnd"/>
      <w:r w:rsidR="00A93090">
        <w:rPr>
          <w:rFonts w:ascii="Times New Roman" w:hAnsi="Times New Roman" w:cs="Times New Roman"/>
          <w:sz w:val="24"/>
          <w:szCs w:val="24"/>
        </w:rPr>
        <w:t xml:space="preserve"> vystymą. </w:t>
      </w:r>
      <w:r>
        <w:rPr>
          <w:rFonts w:ascii="Times New Roman" w:hAnsi="Times New Roman" w:cs="Times New Roman"/>
          <w:sz w:val="24"/>
          <w:szCs w:val="24"/>
        </w:rPr>
        <w:t>Jeigu mąstymas „išėjus iš rėmų“ tau nėra svetimas, šie metai – Tavo šansas</w:t>
      </w:r>
      <w:r w:rsidR="004B46F6">
        <w:rPr>
          <w:rFonts w:ascii="Times New Roman" w:hAnsi="Times New Roman" w:cs="Times New Roman"/>
          <w:sz w:val="24"/>
          <w:szCs w:val="24"/>
        </w:rPr>
        <w:t>!</w:t>
      </w:r>
      <w:r>
        <w:rPr>
          <w:rFonts w:ascii="Times New Roman" w:hAnsi="Times New Roman" w:cs="Times New Roman"/>
          <w:sz w:val="24"/>
          <w:szCs w:val="24"/>
        </w:rPr>
        <w:t xml:space="preserve"> VU TF SMD kviečia kitų fakultetų studentus prisijungti rašant mokslinį darbą sujungiant teisę ir bet kurią kitą studijų šaką.</w:t>
      </w:r>
    </w:p>
    <w:p w14:paraId="34D86DC5" w14:textId="77777777" w:rsidR="0031011C" w:rsidRDefault="0031011C" w:rsidP="005A4163">
      <w:pPr>
        <w:shd w:val="clear" w:color="auto" w:fill="FFFFFF"/>
        <w:spacing w:line="257" w:lineRule="atLeast"/>
        <w:jc w:val="both"/>
        <w:rPr>
          <w:rFonts w:ascii="Times New Roman" w:eastAsia="Times New Roman" w:hAnsi="Times New Roman" w:cs="Times New Roman"/>
          <w:color w:val="222222"/>
          <w:sz w:val="24"/>
          <w:szCs w:val="24"/>
          <w:lang w:eastAsia="lt-LT"/>
        </w:rPr>
      </w:pPr>
      <w:r>
        <w:rPr>
          <w:rFonts w:ascii="Times New Roman" w:eastAsia="Times New Roman" w:hAnsi="Times New Roman" w:cs="Times New Roman"/>
          <w:b/>
          <w:bCs/>
          <w:color w:val="222222"/>
          <w:sz w:val="24"/>
          <w:szCs w:val="24"/>
          <w:lang w:eastAsia="lt-LT"/>
        </w:rPr>
        <w:t>Taigi, atsinaujinusi SMD 2021/2022 metų tvarka:</w:t>
      </w:r>
    </w:p>
    <w:p w14:paraId="58BA50BA" w14:textId="30757959" w:rsidR="003B2138" w:rsidRPr="00511A40" w:rsidRDefault="0031011C" w:rsidP="00511A40">
      <w:pPr>
        <w:pStyle w:val="ListParagraph"/>
        <w:numPr>
          <w:ilvl w:val="0"/>
          <w:numId w:val="3"/>
        </w:numPr>
        <w:shd w:val="clear" w:color="auto" w:fill="FFFFFF"/>
        <w:spacing w:after="0" w:line="257" w:lineRule="atLeast"/>
        <w:jc w:val="both"/>
        <w:rPr>
          <w:rFonts w:ascii="Times New Roman" w:eastAsia="Times New Roman" w:hAnsi="Times New Roman" w:cs="Times New Roman"/>
          <w:noProof/>
          <w:color w:val="222222"/>
          <w:sz w:val="24"/>
          <w:szCs w:val="24"/>
          <w:lang w:eastAsia="lt-LT"/>
        </w:rPr>
      </w:pPr>
      <w:r w:rsidRPr="00511A40">
        <w:rPr>
          <w:rFonts w:ascii="Times New Roman" w:eastAsia="Times New Roman" w:hAnsi="Times New Roman" w:cs="Times New Roman"/>
          <w:color w:val="222222"/>
          <w:sz w:val="24"/>
          <w:szCs w:val="24"/>
          <w:lang w:eastAsia="lt-LT"/>
        </w:rPr>
        <w:t>Studentams suteikiama galimybė prie ,,tradicinės“ dviejų teisės studentų komandos prijungti dar 1 arba 2 studentus iš kitų VU fakultetų/mokslo sričių. Būtent čia ir yra kalbama apie Tave. Juk kuo daugiau bendraminčių, tuo smagiau,</w:t>
      </w:r>
      <w:r w:rsidR="003B2138" w:rsidRPr="00511A40">
        <w:rPr>
          <w:rFonts w:ascii="Times New Roman" w:eastAsia="Times New Roman" w:hAnsi="Times New Roman" w:cs="Times New Roman"/>
          <w:color w:val="222222"/>
          <w:sz w:val="24"/>
          <w:szCs w:val="24"/>
          <w:lang w:eastAsia="lt-LT"/>
        </w:rPr>
        <w:t xml:space="preserve"> t</w:t>
      </w:r>
      <w:r w:rsidRPr="00511A40">
        <w:rPr>
          <w:rFonts w:ascii="Times New Roman" w:eastAsia="Times New Roman" w:hAnsi="Times New Roman" w:cs="Times New Roman"/>
          <w:color w:val="222222"/>
          <w:sz w:val="24"/>
          <w:szCs w:val="24"/>
          <w:lang w:eastAsia="lt-LT"/>
        </w:rPr>
        <w:t>odėl nuoširdžiai kviečiame</w:t>
      </w:r>
      <w:r w:rsidR="003B2138" w:rsidRPr="00511A40">
        <w:rPr>
          <w:rFonts w:ascii="Times New Roman" w:eastAsia="Times New Roman" w:hAnsi="Times New Roman" w:cs="Times New Roman"/>
          <w:noProof/>
          <w:color w:val="222222"/>
          <w:sz w:val="24"/>
          <w:szCs w:val="24"/>
          <w:lang w:eastAsia="lt-LT"/>
        </w:rPr>
        <w:t>!</w:t>
      </w:r>
    </w:p>
    <w:p w14:paraId="6B3DD83F" w14:textId="0B5426F7" w:rsidR="003B2138" w:rsidRPr="00511A40" w:rsidRDefault="0031011C" w:rsidP="00511A40">
      <w:pPr>
        <w:pStyle w:val="ListParagraph"/>
        <w:numPr>
          <w:ilvl w:val="0"/>
          <w:numId w:val="3"/>
        </w:numPr>
        <w:shd w:val="clear" w:color="auto" w:fill="FFFFFF"/>
        <w:spacing w:after="0" w:line="257" w:lineRule="atLeast"/>
        <w:jc w:val="both"/>
        <w:rPr>
          <w:rFonts w:ascii="Times New Roman" w:eastAsia="Times New Roman" w:hAnsi="Times New Roman" w:cs="Times New Roman"/>
          <w:color w:val="222222"/>
          <w:sz w:val="24"/>
          <w:szCs w:val="24"/>
          <w:lang w:eastAsia="lt-LT"/>
        </w:rPr>
      </w:pPr>
      <w:r w:rsidRPr="00511A40">
        <w:rPr>
          <w:rFonts w:ascii="Times New Roman" w:eastAsia="Times New Roman" w:hAnsi="Times New Roman" w:cs="Times New Roman"/>
          <w:color w:val="222222"/>
          <w:sz w:val="24"/>
          <w:szCs w:val="24"/>
          <w:lang w:eastAsia="lt-LT"/>
        </w:rPr>
        <w:t>Studentai rašo straipsnius temomis, kurios tiesiogiai/netiesiogiai liečia ir persipina su teisės sritimi. Tai puiki galimybė į teisę pažvelgti</w:t>
      </w:r>
      <w:r w:rsidR="003B2138" w:rsidRPr="00511A40">
        <w:rPr>
          <w:rFonts w:ascii="Times New Roman" w:eastAsia="Times New Roman" w:hAnsi="Times New Roman" w:cs="Times New Roman"/>
          <w:color w:val="222222"/>
          <w:sz w:val="24"/>
          <w:szCs w:val="24"/>
          <w:lang w:eastAsia="lt-LT"/>
        </w:rPr>
        <w:t xml:space="preserve"> ar su ja susipažinti iš</w:t>
      </w:r>
      <w:r w:rsidRPr="00511A40">
        <w:rPr>
          <w:rFonts w:ascii="Times New Roman" w:eastAsia="Times New Roman" w:hAnsi="Times New Roman" w:cs="Times New Roman"/>
          <w:color w:val="222222"/>
          <w:sz w:val="24"/>
          <w:szCs w:val="24"/>
          <w:lang w:eastAsia="lt-LT"/>
        </w:rPr>
        <w:t xml:space="preserve"> kit</w:t>
      </w:r>
      <w:r w:rsidR="003B2138" w:rsidRPr="00511A40">
        <w:rPr>
          <w:rFonts w:ascii="Times New Roman" w:eastAsia="Times New Roman" w:hAnsi="Times New Roman" w:cs="Times New Roman"/>
          <w:color w:val="222222"/>
          <w:sz w:val="24"/>
          <w:szCs w:val="24"/>
          <w:lang w:eastAsia="lt-LT"/>
        </w:rPr>
        <w:t>o</w:t>
      </w:r>
      <w:r w:rsidRPr="00511A40">
        <w:rPr>
          <w:rFonts w:ascii="Times New Roman" w:eastAsia="Times New Roman" w:hAnsi="Times New Roman" w:cs="Times New Roman"/>
          <w:color w:val="222222"/>
          <w:sz w:val="24"/>
          <w:szCs w:val="24"/>
          <w:lang w:eastAsia="lt-LT"/>
        </w:rPr>
        <w:t xml:space="preserve"> kamp</w:t>
      </w:r>
      <w:r w:rsidR="003B2138" w:rsidRPr="00511A40">
        <w:rPr>
          <w:rFonts w:ascii="Times New Roman" w:eastAsia="Times New Roman" w:hAnsi="Times New Roman" w:cs="Times New Roman"/>
          <w:color w:val="222222"/>
          <w:sz w:val="24"/>
          <w:szCs w:val="24"/>
          <w:lang w:eastAsia="lt-LT"/>
        </w:rPr>
        <w:t>o</w:t>
      </w:r>
      <w:r w:rsidRPr="00511A40">
        <w:rPr>
          <w:rFonts w:ascii="Times New Roman" w:eastAsia="Times New Roman" w:hAnsi="Times New Roman" w:cs="Times New Roman"/>
          <w:color w:val="222222"/>
          <w:sz w:val="24"/>
          <w:szCs w:val="24"/>
          <w:lang w:eastAsia="lt-LT"/>
        </w:rPr>
        <w:t>. </w:t>
      </w:r>
    </w:p>
    <w:p w14:paraId="48240A36" w14:textId="46279F40" w:rsidR="003B2138" w:rsidRPr="00511A40" w:rsidRDefault="0031011C" w:rsidP="00511A40">
      <w:pPr>
        <w:pStyle w:val="ListParagraph"/>
        <w:numPr>
          <w:ilvl w:val="0"/>
          <w:numId w:val="3"/>
        </w:numPr>
        <w:shd w:val="clear" w:color="auto" w:fill="FFFFFF"/>
        <w:spacing w:after="0" w:line="257" w:lineRule="atLeast"/>
        <w:jc w:val="both"/>
        <w:rPr>
          <w:rFonts w:ascii="Times New Roman" w:eastAsia="Times New Roman" w:hAnsi="Times New Roman" w:cs="Times New Roman"/>
          <w:color w:val="222222"/>
          <w:sz w:val="24"/>
          <w:szCs w:val="24"/>
          <w:lang w:eastAsia="lt-LT"/>
        </w:rPr>
      </w:pPr>
      <w:r w:rsidRPr="00511A40">
        <w:rPr>
          <w:rFonts w:ascii="Times New Roman" w:eastAsia="Times New Roman" w:hAnsi="Times New Roman" w:cs="Times New Roman"/>
          <w:color w:val="222222"/>
          <w:sz w:val="24"/>
          <w:szCs w:val="24"/>
          <w:lang w:eastAsia="lt-LT"/>
        </w:rPr>
        <w:t>Studentai straipsnio rašymo temą išsigrynina patys, tačiau kaip ir kasmet bus galima rinktis ir dėstytojų siūlomas temas. </w:t>
      </w:r>
    </w:p>
    <w:p w14:paraId="4147F708" w14:textId="75B9A53F" w:rsidR="003B2138" w:rsidRPr="00511A40" w:rsidRDefault="0031011C" w:rsidP="00511A40">
      <w:pPr>
        <w:pStyle w:val="ListParagraph"/>
        <w:numPr>
          <w:ilvl w:val="0"/>
          <w:numId w:val="3"/>
        </w:numPr>
        <w:shd w:val="clear" w:color="auto" w:fill="FFFFFF"/>
        <w:spacing w:after="0" w:line="257" w:lineRule="atLeast"/>
        <w:jc w:val="both"/>
        <w:rPr>
          <w:rFonts w:ascii="Times New Roman" w:eastAsia="Times New Roman" w:hAnsi="Times New Roman" w:cs="Times New Roman"/>
          <w:color w:val="222222"/>
          <w:sz w:val="24"/>
          <w:szCs w:val="24"/>
          <w:lang w:eastAsia="lt-LT"/>
        </w:rPr>
      </w:pPr>
      <w:r w:rsidRPr="00511A40">
        <w:rPr>
          <w:rFonts w:ascii="Times New Roman" w:eastAsia="Times New Roman" w:hAnsi="Times New Roman" w:cs="Times New Roman"/>
          <w:color w:val="222222"/>
          <w:sz w:val="24"/>
          <w:szCs w:val="24"/>
          <w:lang w:eastAsia="lt-LT"/>
        </w:rPr>
        <w:t>Studentus nukreipia ir moksliniais klausimais konsultuoja (būtinai) du teisės srities profesionalai – kuratoriai. Vienas – akademinis, antras – praktinis. </w:t>
      </w:r>
    </w:p>
    <w:p w14:paraId="31B9929E" w14:textId="5B711C05" w:rsidR="003B2138" w:rsidRPr="00511A40" w:rsidRDefault="0031011C" w:rsidP="00511A40">
      <w:pPr>
        <w:pStyle w:val="ListParagraph"/>
        <w:numPr>
          <w:ilvl w:val="0"/>
          <w:numId w:val="3"/>
        </w:numPr>
        <w:shd w:val="clear" w:color="auto" w:fill="FFFFFF"/>
        <w:spacing w:after="0" w:line="257" w:lineRule="atLeast"/>
        <w:jc w:val="both"/>
        <w:rPr>
          <w:rFonts w:ascii="Times New Roman" w:eastAsia="Times New Roman" w:hAnsi="Times New Roman" w:cs="Times New Roman"/>
          <w:color w:val="222222"/>
          <w:sz w:val="24"/>
          <w:szCs w:val="24"/>
          <w:lang w:eastAsia="lt-LT"/>
        </w:rPr>
      </w:pPr>
      <w:r w:rsidRPr="00511A40">
        <w:rPr>
          <w:rFonts w:ascii="Times New Roman" w:eastAsia="Times New Roman" w:hAnsi="Times New Roman" w:cs="Times New Roman"/>
          <w:color w:val="222222"/>
          <w:sz w:val="24"/>
          <w:szCs w:val="24"/>
          <w:lang w:eastAsia="lt-LT"/>
        </w:rPr>
        <w:t xml:space="preserve">Studentams suteikiama galimybė prijungti, prie jau esančių dviejų kuratorių, trečią, kitos srities specialistą, kuris padėtu tarpdisciplininių klausimų, uždavinių sprendime, kuruotų. </w:t>
      </w:r>
      <w:r w:rsidR="003B2138" w:rsidRPr="00511A40">
        <w:rPr>
          <w:rFonts w:ascii="Times New Roman" w:eastAsia="Times New Roman" w:hAnsi="Times New Roman" w:cs="Times New Roman"/>
          <w:color w:val="222222"/>
          <w:sz w:val="24"/>
          <w:szCs w:val="24"/>
          <w:lang w:eastAsia="lt-LT"/>
        </w:rPr>
        <w:t>Taigi suteikiame galimybę ir Tau prijungti savo mylimiausi</w:t>
      </w:r>
      <w:r w:rsidR="005A4163" w:rsidRPr="00511A40">
        <w:rPr>
          <w:rFonts w:ascii="Times New Roman" w:eastAsia="Times New Roman" w:hAnsi="Times New Roman" w:cs="Times New Roman"/>
          <w:color w:val="222222"/>
          <w:sz w:val="24"/>
          <w:szCs w:val="24"/>
          <w:lang w:eastAsia="lt-LT"/>
        </w:rPr>
        <w:t>ą</w:t>
      </w:r>
      <w:r w:rsidR="003B2138" w:rsidRPr="00511A40">
        <w:rPr>
          <w:rFonts w:ascii="Times New Roman" w:eastAsia="Times New Roman" w:hAnsi="Times New Roman" w:cs="Times New Roman"/>
          <w:color w:val="222222"/>
          <w:sz w:val="24"/>
          <w:szCs w:val="24"/>
          <w:lang w:eastAsia="lt-LT"/>
        </w:rPr>
        <w:t xml:space="preserve"> dėstytoją į kuravimo procesą!</w:t>
      </w:r>
    </w:p>
    <w:p w14:paraId="5DBA44A2" w14:textId="5059D16B" w:rsidR="003B2138" w:rsidRPr="00511A40" w:rsidRDefault="0031011C" w:rsidP="00511A40">
      <w:pPr>
        <w:pStyle w:val="ListParagraph"/>
        <w:numPr>
          <w:ilvl w:val="0"/>
          <w:numId w:val="3"/>
        </w:numPr>
        <w:shd w:val="clear" w:color="auto" w:fill="FFFFFF"/>
        <w:spacing w:after="0" w:line="257" w:lineRule="atLeast"/>
        <w:jc w:val="both"/>
        <w:rPr>
          <w:rFonts w:ascii="Times New Roman" w:eastAsia="Times New Roman" w:hAnsi="Times New Roman" w:cs="Times New Roman"/>
          <w:noProof/>
          <w:color w:val="222222"/>
          <w:sz w:val="24"/>
          <w:szCs w:val="24"/>
          <w:lang w:eastAsia="lt-LT"/>
        </w:rPr>
      </w:pPr>
      <w:r w:rsidRPr="00511A40">
        <w:rPr>
          <w:rFonts w:ascii="Times New Roman" w:eastAsia="Times New Roman" w:hAnsi="Times New Roman" w:cs="Times New Roman"/>
          <w:color w:val="222222"/>
          <w:sz w:val="24"/>
          <w:szCs w:val="24"/>
          <w:lang w:eastAsia="lt-LT"/>
        </w:rPr>
        <w:t>Į vertinimo komisiją įtraukiami ne tik teisės, bet ir kitų sričių atstovai atsižvelgiant į temų įvairovę ir kitų sričių įtraukimo mastą. </w:t>
      </w:r>
    </w:p>
    <w:p w14:paraId="4DE7E0C1" w14:textId="76C95697" w:rsidR="0031011C" w:rsidRPr="00511A40" w:rsidRDefault="0031011C" w:rsidP="00511A40">
      <w:pPr>
        <w:pStyle w:val="ListParagraph"/>
        <w:numPr>
          <w:ilvl w:val="0"/>
          <w:numId w:val="3"/>
        </w:numPr>
        <w:shd w:val="clear" w:color="auto" w:fill="FFFFFF"/>
        <w:spacing w:after="0" w:line="257" w:lineRule="atLeast"/>
        <w:jc w:val="both"/>
        <w:rPr>
          <w:rFonts w:ascii="Times New Roman" w:eastAsia="Times New Roman" w:hAnsi="Times New Roman" w:cs="Times New Roman"/>
          <w:color w:val="222222"/>
          <w:sz w:val="24"/>
          <w:szCs w:val="24"/>
          <w:lang w:eastAsia="lt-LT"/>
        </w:rPr>
      </w:pPr>
      <w:r w:rsidRPr="00511A40">
        <w:rPr>
          <w:rFonts w:ascii="Times New Roman" w:eastAsia="Times New Roman" w:hAnsi="Times New Roman" w:cs="Times New Roman"/>
          <w:color w:val="222222"/>
          <w:sz w:val="24"/>
          <w:szCs w:val="24"/>
          <w:lang w:eastAsia="lt-LT"/>
        </w:rPr>
        <w:t>Rašymas anglų kalba – privalumas, tačiau studentai turi laikytis metodinių ir tvarkos nurodymų rašydami tokį straipsnį ir apie tai pranešti/iš anksto pažymėti. </w:t>
      </w:r>
    </w:p>
    <w:p w14:paraId="53A62726" w14:textId="77777777" w:rsidR="0031011C" w:rsidRDefault="0031011C" w:rsidP="005A4163">
      <w:pPr>
        <w:shd w:val="clear" w:color="auto" w:fill="FFFFFF"/>
        <w:spacing w:after="0" w:line="257" w:lineRule="atLeast"/>
        <w:ind w:left="720"/>
        <w:jc w:val="both"/>
        <w:rPr>
          <w:rFonts w:ascii="Times New Roman" w:eastAsia="Times New Roman" w:hAnsi="Times New Roman" w:cs="Times New Roman"/>
          <w:color w:val="222222"/>
          <w:sz w:val="24"/>
          <w:szCs w:val="24"/>
          <w:lang w:eastAsia="lt-LT"/>
        </w:rPr>
      </w:pPr>
    </w:p>
    <w:p w14:paraId="2838D13F" w14:textId="77777777" w:rsidR="0031011C" w:rsidRDefault="0031011C" w:rsidP="00511A40">
      <w:pPr>
        <w:shd w:val="clear" w:color="auto" w:fill="FFFFFF"/>
        <w:spacing w:after="0" w:line="257" w:lineRule="atLeast"/>
        <w:jc w:val="both"/>
        <w:rPr>
          <w:rFonts w:ascii="Times New Roman" w:eastAsia="Times New Roman" w:hAnsi="Times New Roman" w:cs="Times New Roman"/>
          <w:color w:val="222222"/>
          <w:sz w:val="24"/>
          <w:szCs w:val="24"/>
          <w:lang w:eastAsia="lt-LT"/>
        </w:rPr>
      </w:pPr>
      <w:r>
        <w:rPr>
          <w:rFonts w:ascii="Times New Roman" w:eastAsia="Times New Roman" w:hAnsi="Times New Roman" w:cs="Times New Roman"/>
          <w:color w:val="222222"/>
          <w:sz w:val="24"/>
          <w:szCs w:val="24"/>
          <w:lang w:eastAsia="lt-LT"/>
        </w:rPr>
        <w:t>Jeigu susidomėjai, ieškok studijuojančių teisę, burk komandą arba prisijunk, prie jau susiformavusios</w:t>
      </w:r>
      <w:r w:rsidR="00A93090">
        <w:rPr>
          <w:rFonts w:ascii="Times New Roman" w:eastAsia="Times New Roman" w:hAnsi="Times New Roman" w:cs="Times New Roman"/>
          <w:color w:val="222222"/>
          <w:sz w:val="24"/>
          <w:szCs w:val="24"/>
          <w:lang w:eastAsia="lt-LT"/>
        </w:rPr>
        <w:t>, siūlyk tave ir tavo bendraminčius dominančią temą</w:t>
      </w:r>
      <w:r w:rsidR="003B2138">
        <w:rPr>
          <w:rFonts w:ascii="Times New Roman" w:eastAsia="Times New Roman" w:hAnsi="Times New Roman" w:cs="Times New Roman"/>
          <w:color w:val="222222"/>
          <w:sz w:val="24"/>
          <w:szCs w:val="24"/>
          <w:lang w:eastAsia="lt-LT"/>
        </w:rPr>
        <w:t xml:space="preserve"> </w:t>
      </w:r>
      <w:r w:rsidR="00A93090">
        <w:rPr>
          <w:rFonts w:ascii="Times New Roman" w:eastAsia="Times New Roman" w:hAnsi="Times New Roman" w:cs="Times New Roman"/>
          <w:color w:val="222222"/>
          <w:sz w:val="24"/>
          <w:szCs w:val="24"/>
          <w:lang w:eastAsia="lt-LT"/>
        </w:rPr>
        <w:t>ir prisijunk prie mūsų iniciatyvos!</w:t>
      </w:r>
      <w:r>
        <w:rPr>
          <w:rFonts w:ascii="Times New Roman" w:eastAsia="Times New Roman" w:hAnsi="Times New Roman" w:cs="Times New Roman"/>
          <w:color w:val="222222"/>
          <w:sz w:val="24"/>
          <w:szCs w:val="24"/>
          <w:lang w:eastAsia="lt-LT"/>
        </w:rPr>
        <w:t xml:space="preserve"> O jeigu labai nori dalyvauti, tačiau nepažįsti nei vieno teisės studento, rašyk el. paštu: </w:t>
      </w:r>
      <w:hyperlink r:id="rId5" w:history="1">
        <w:r>
          <w:rPr>
            <w:rStyle w:val="Hyperlink"/>
            <w:rFonts w:ascii="Times New Roman" w:eastAsia="Times New Roman" w:hAnsi="Times New Roman" w:cs="Times New Roman"/>
            <w:sz w:val="24"/>
            <w:szCs w:val="24"/>
            <w:lang w:eastAsia="lt-LT"/>
          </w:rPr>
          <w:t>info@vutfsmd.lt</w:t>
        </w:r>
      </w:hyperlink>
      <w:r>
        <w:rPr>
          <w:rFonts w:ascii="Times New Roman" w:eastAsia="Times New Roman" w:hAnsi="Times New Roman" w:cs="Times New Roman"/>
          <w:color w:val="222222"/>
          <w:sz w:val="24"/>
          <w:szCs w:val="24"/>
          <w:lang w:eastAsia="lt-LT"/>
        </w:rPr>
        <w:t xml:space="preserve"> Padėsim!!</w:t>
      </w:r>
    </w:p>
    <w:p w14:paraId="26C01BB4" w14:textId="77777777" w:rsidR="0031011C" w:rsidRDefault="0031011C" w:rsidP="005A4163">
      <w:pPr>
        <w:shd w:val="clear" w:color="auto" w:fill="FFFFFF"/>
        <w:spacing w:after="0" w:line="257" w:lineRule="atLeast"/>
        <w:ind w:left="720"/>
        <w:jc w:val="both"/>
        <w:rPr>
          <w:rFonts w:ascii="Times New Roman" w:eastAsia="Times New Roman" w:hAnsi="Times New Roman" w:cs="Times New Roman"/>
          <w:color w:val="222222"/>
          <w:sz w:val="24"/>
          <w:szCs w:val="24"/>
          <w:lang w:eastAsia="lt-LT"/>
        </w:rPr>
      </w:pPr>
    </w:p>
    <w:p w14:paraId="356BC731" w14:textId="77777777" w:rsidR="00B55BFA" w:rsidRDefault="0031011C" w:rsidP="00511A40">
      <w:pPr>
        <w:shd w:val="clear" w:color="auto" w:fill="FFFFFF"/>
        <w:spacing w:after="0" w:line="257" w:lineRule="atLeast"/>
        <w:ind w:left="720"/>
        <w:jc w:val="both"/>
        <w:rPr>
          <w:rFonts w:ascii="Times New Roman" w:eastAsia="Times New Roman" w:hAnsi="Times New Roman" w:cs="Times New Roman"/>
          <w:color w:val="222222"/>
          <w:sz w:val="24"/>
          <w:szCs w:val="24"/>
          <w:lang w:eastAsia="lt-LT"/>
        </w:rPr>
      </w:pPr>
      <w:r>
        <w:rPr>
          <w:rFonts w:ascii="Times New Roman" w:eastAsia="Times New Roman" w:hAnsi="Times New Roman" w:cs="Times New Roman"/>
          <w:color w:val="222222"/>
          <w:sz w:val="24"/>
          <w:szCs w:val="24"/>
          <w:lang w:eastAsia="lt-LT"/>
        </w:rPr>
        <w:t>Laukiam prisijungiant</w:t>
      </w:r>
      <w:r w:rsidR="00B55BFA">
        <w:rPr>
          <w:rFonts w:ascii="Times New Roman" w:eastAsia="Times New Roman" w:hAnsi="Times New Roman" w:cs="Times New Roman"/>
          <w:color w:val="222222"/>
          <w:sz w:val="24"/>
          <w:szCs w:val="24"/>
          <w:lang w:eastAsia="lt-LT"/>
        </w:rPr>
        <w:t xml:space="preserve"> iki Spalio 29 d. </w:t>
      </w:r>
    </w:p>
    <w:p w14:paraId="7277006E" w14:textId="7FCEDC28" w:rsidR="00833B2C" w:rsidRPr="00511A40" w:rsidRDefault="00B55BFA" w:rsidP="00511A40">
      <w:pPr>
        <w:shd w:val="clear" w:color="auto" w:fill="FFFFFF"/>
        <w:spacing w:after="0" w:line="257" w:lineRule="atLeast"/>
        <w:ind w:left="720"/>
        <w:jc w:val="both"/>
        <w:rPr>
          <w:rFonts w:ascii="Times New Roman" w:eastAsia="Times New Roman" w:hAnsi="Times New Roman" w:cs="Times New Roman"/>
          <w:color w:val="222222"/>
          <w:sz w:val="24"/>
          <w:szCs w:val="24"/>
          <w:lang w:eastAsia="lt-LT"/>
        </w:rPr>
      </w:pPr>
      <w:r>
        <w:rPr>
          <w:rFonts w:ascii="Times New Roman" w:eastAsia="Times New Roman" w:hAnsi="Times New Roman" w:cs="Times New Roman"/>
          <w:color w:val="222222"/>
          <w:sz w:val="24"/>
          <w:szCs w:val="24"/>
          <w:lang w:eastAsia="lt-LT"/>
        </w:rPr>
        <w:t>Nedvejok!</w:t>
      </w:r>
    </w:p>
    <w:sectPr w:rsidR="00833B2C" w:rsidRPr="00511A40">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91143"/>
    <w:multiLevelType w:val="hybridMultilevel"/>
    <w:tmpl w:val="BEE6030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25BC61FF"/>
    <w:multiLevelType w:val="hybridMultilevel"/>
    <w:tmpl w:val="9FCCDAFA"/>
    <w:lvl w:ilvl="0" w:tplc="47527728">
      <w:numFmt w:val="bullet"/>
      <w:lvlText w:val="-"/>
      <w:lvlJc w:val="left"/>
      <w:pPr>
        <w:ind w:left="1404" w:hanging="684"/>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76950BAA"/>
    <w:multiLevelType w:val="hybridMultilevel"/>
    <w:tmpl w:val="615C795C"/>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11C"/>
    <w:rsid w:val="0031011C"/>
    <w:rsid w:val="003B2138"/>
    <w:rsid w:val="004B46F6"/>
    <w:rsid w:val="00511A40"/>
    <w:rsid w:val="005A4163"/>
    <w:rsid w:val="00745F17"/>
    <w:rsid w:val="00833B2C"/>
    <w:rsid w:val="00A93090"/>
    <w:rsid w:val="00B55BFA"/>
    <w:rsid w:val="00FB72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4630F"/>
  <w15:chartTrackingRefBased/>
  <w15:docId w15:val="{F3FD1E8B-0553-4E41-A246-34A76C5C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11C"/>
    <w:pPr>
      <w:spacing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011C"/>
    <w:rPr>
      <w:color w:val="0563C1" w:themeColor="hyperlink"/>
      <w:u w:val="single"/>
    </w:rPr>
  </w:style>
  <w:style w:type="paragraph" w:styleId="ListParagraph">
    <w:name w:val="List Paragraph"/>
    <w:basedOn w:val="Normal"/>
    <w:uiPriority w:val="34"/>
    <w:qFormat/>
    <w:rsid w:val="00310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9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vutfsmd.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1858</Words>
  <Characters>1060</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Kamilia Edita Fominova</dc:creator>
  <cp:keywords/>
  <dc:description/>
  <cp:lastModifiedBy>vilma</cp:lastModifiedBy>
  <cp:revision>2</cp:revision>
  <dcterms:created xsi:type="dcterms:W3CDTF">2021-10-06T05:58:00Z</dcterms:created>
  <dcterms:modified xsi:type="dcterms:W3CDTF">2021-10-06T05:58:00Z</dcterms:modified>
</cp:coreProperties>
</file>